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FF72B" w14:textId="1D3E7D52" w:rsidR="005D6D2B" w:rsidRPr="005D6D2B" w:rsidRDefault="005D6D2B" w:rsidP="005D6D2B">
      <w:pPr>
        <w:spacing w:after="0" w:line="240" w:lineRule="auto"/>
        <w:jc w:val="center"/>
        <w:rPr>
          <w:rFonts w:ascii="Times New Roman" w:eastAsia="Times New Roman" w:hAnsi="Times New Roman" w:cs="Times New Roman"/>
          <w:noProof/>
          <w:sz w:val="20"/>
          <w:szCs w:val="20"/>
        </w:rPr>
      </w:pPr>
      <w:r w:rsidRPr="005D6D2B">
        <w:rPr>
          <w:rFonts w:ascii="Times New Roman" w:eastAsia="Times New Roman" w:hAnsi="Times New Roman" w:cs="Times New Roman"/>
          <w:noProof/>
          <w:sz w:val="20"/>
          <w:szCs w:val="20"/>
        </w:rPr>
        <w:drawing>
          <wp:inline distT="0" distB="0" distL="0" distR="0" wp14:anchorId="142F27A1" wp14:editId="2B274994">
            <wp:extent cx="762000" cy="847725"/>
            <wp:effectExtent l="0" t="0" r="0" b="0"/>
            <wp:docPr id="2" name="Рисунок 2" descr="Описание: Описание: 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C:\Users\1\Pictures\24kulunskiy_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14:paraId="2F8A28DB" w14:textId="77777777" w:rsidR="005D6D2B" w:rsidRPr="005D6D2B" w:rsidRDefault="005D6D2B" w:rsidP="005D6D2B">
      <w:pPr>
        <w:spacing w:after="0" w:line="240" w:lineRule="auto"/>
        <w:jc w:val="center"/>
        <w:rPr>
          <w:rFonts w:ascii="Times New Roman" w:eastAsia="Times New Roman" w:hAnsi="Times New Roman" w:cs="Times New Roman"/>
          <w:b/>
          <w:sz w:val="28"/>
          <w:szCs w:val="28"/>
        </w:rPr>
      </w:pPr>
      <w:r w:rsidRPr="005D6D2B">
        <w:rPr>
          <w:rFonts w:ascii="Times New Roman" w:eastAsia="Times New Roman" w:hAnsi="Times New Roman" w:cs="Times New Roman"/>
          <w:b/>
          <w:sz w:val="28"/>
          <w:szCs w:val="28"/>
        </w:rPr>
        <w:t>АДМИНИСТРАЦИЯ КУЛУНСКОГО СЕЛЬСОВЕТА</w:t>
      </w:r>
    </w:p>
    <w:p w14:paraId="624E1354" w14:textId="77777777" w:rsidR="005D6D2B" w:rsidRPr="005D6D2B" w:rsidRDefault="005D6D2B" w:rsidP="005D6D2B">
      <w:pPr>
        <w:spacing w:after="0" w:line="240" w:lineRule="auto"/>
        <w:jc w:val="center"/>
        <w:rPr>
          <w:rFonts w:ascii="Times New Roman" w:eastAsia="Times New Roman" w:hAnsi="Times New Roman" w:cs="Times New Roman"/>
          <w:b/>
          <w:sz w:val="28"/>
          <w:szCs w:val="28"/>
        </w:rPr>
      </w:pPr>
      <w:r w:rsidRPr="005D6D2B">
        <w:rPr>
          <w:rFonts w:ascii="Times New Roman" w:eastAsia="Times New Roman" w:hAnsi="Times New Roman" w:cs="Times New Roman"/>
          <w:b/>
          <w:sz w:val="28"/>
          <w:szCs w:val="28"/>
        </w:rPr>
        <w:t xml:space="preserve"> УЖУРСКОГО РАЙОНА КРАСНОЯРСКОГО КРАЯ</w:t>
      </w:r>
    </w:p>
    <w:p w14:paraId="68485913" w14:textId="77777777" w:rsidR="005D6D2B" w:rsidRPr="005D6D2B" w:rsidRDefault="005D6D2B" w:rsidP="005D6D2B">
      <w:pPr>
        <w:spacing w:after="0" w:line="240" w:lineRule="auto"/>
        <w:rPr>
          <w:rFonts w:ascii="Times New Roman" w:eastAsia="Times New Roman" w:hAnsi="Times New Roman" w:cs="Times New Roman"/>
          <w:b/>
          <w:sz w:val="28"/>
          <w:szCs w:val="28"/>
        </w:rPr>
      </w:pPr>
    </w:p>
    <w:p w14:paraId="3A8E2CC2" w14:textId="77777777" w:rsidR="005D6D2B" w:rsidRPr="005D6D2B" w:rsidRDefault="005D6D2B" w:rsidP="005D6D2B">
      <w:pPr>
        <w:spacing w:after="0" w:line="240" w:lineRule="auto"/>
        <w:jc w:val="center"/>
        <w:rPr>
          <w:rFonts w:ascii="Times New Roman" w:eastAsia="Times New Roman" w:hAnsi="Times New Roman" w:cs="Times New Roman"/>
          <w:b/>
          <w:sz w:val="44"/>
          <w:szCs w:val="44"/>
        </w:rPr>
      </w:pPr>
    </w:p>
    <w:p w14:paraId="7B57D5CE" w14:textId="77777777" w:rsidR="005D6D2B" w:rsidRPr="005D6D2B" w:rsidRDefault="005D6D2B" w:rsidP="005D6D2B">
      <w:pPr>
        <w:spacing w:after="0" w:line="240" w:lineRule="auto"/>
        <w:jc w:val="center"/>
        <w:rPr>
          <w:rFonts w:ascii="Times New Roman" w:eastAsia="Times New Roman" w:hAnsi="Times New Roman" w:cs="Times New Roman"/>
          <w:sz w:val="44"/>
          <w:szCs w:val="44"/>
        </w:rPr>
      </w:pPr>
      <w:r w:rsidRPr="005D6D2B">
        <w:rPr>
          <w:rFonts w:ascii="Times New Roman" w:eastAsia="Times New Roman" w:hAnsi="Times New Roman" w:cs="Times New Roman"/>
          <w:b/>
          <w:sz w:val="44"/>
          <w:szCs w:val="44"/>
        </w:rPr>
        <w:t>ПОСТАНОВЛЕНИЕ</w:t>
      </w:r>
    </w:p>
    <w:p w14:paraId="73B23D0A" w14:textId="77777777" w:rsidR="005D6D2B" w:rsidRPr="005D6D2B" w:rsidRDefault="005D6D2B" w:rsidP="005D6D2B">
      <w:pPr>
        <w:spacing w:after="0" w:line="240" w:lineRule="auto"/>
        <w:rPr>
          <w:rFonts w:ascii="Times New Roman" w:eastAsia="Times New Roman" w:hAnsi="Times New Roman" w:cs="Times New Roman"/>
          <w:sz w:val="36"/>
          <w:szCs w:val="36"/>
        </w:rPr>
      </w:pPr>
    </w:p>
    <w:p w14:paraId="17DC968E" w14:textId="79D1B9E0" w:rsidR="005D6D2B" w:rsidRPr="005D6D2B" w:rsidRDefault="005D6D2B" w:rsidP="005D6D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Pr="005D6D2B">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5D6D2B">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5D6D2B">
        <w:rPr>
          <w:rFonts w:ascii="Times New Roman" w:eastAsia="Times New Roman" w:hAnsi="Times New Roman" w:cs="Times New Roman"/>
          <w:sz w:val="28"/>
          <w:szCs w:val="28"/>
        </w:rPr>
        <w:t xml:space="preserve">                                       </w:t>
      </w:r>
      <w:bookmarkStart w:id="0" w:name="_GoBack"/>
      <w:r w:rsidRPr="005D6D2B">
        <w:rPr>
          <w:rFonts w:ascii="Times New Roman" w:eastAsia="Times New Roman" w:hAnsi="Times New Roman" w:cs="Times New Roman"/>
          <w:sz w:val="28"/>
          <w:szCs w:val="28"/>
        </w:rPr>
        <w:t xml:space="preserve">с. </w:t>
      </w:r>
      <w:proofErr w:type="spellStart"/>
      <w:r w:rsidRPr="005D6D2B">
        <w:rPr>
          <w:rFonts w:ascii="Times New Roman" w:eastAsia="Times New Roman" w:hAnsi="Times New Roman" w:cs="Times New Roman"/>
          <w:sz w:val="28"/>
          <w:szCs w:val="28"/>
        </w:rPr>
        <w:t>Кулун</w:t>
      </w:r>
      <w:bookmarkEnd w:id="0"/>
      <w:proofErr w:type="spellEnd"/>
      <w:r w:rsidRPr="005D6D2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155</w:t>
      </w:r>
    </w:p>
    <w:p w14:paraId="1755DC84" w14:textId="77777777" w:rsidR="00C12F72" w:rsidRPr="00C12F72" w:rsidRDefault="00C12F72" w:rsidP="00C12F72">
      <w:pPr>
        <w:spacing w:after="0" w:line="240" w:lineRule="auto"/>
        <w:jc w:val="both"/>
        <w:rPr>
          <w:rFonts w:ascii="Times New Roman" w:eastAsia="Calibri" w:hAnsi="Times New Roman" w:cs="Times New Roman"/>
          <w:b/>
          <w:sz w:val="28"/>
          <w:szCs w:val="28"/>
        </w:rPr>
      </w:pPr>
    </w:p>
    <w:p w14:paraId="09266EDA" w14:textId="77777777" w:rsidR="00515306" w:rsidRPr="00515306" w:rsidRDefault="00515306" w:rsidP="00515306">
      <w:pPr>
        <w:spacing w:after="0" w:line="240" w:lineRule="auto"/>
        <w:rPr>
          <w:rFonts w:ascii="Times New Roman" w:eastAsia="Times New Roman" w:hAnsi="Times New Roman" w:cs="Times New Roman"/>
          <w:sz w:val="24"/>
          <w:szCs w:val="24"/>
        </w:rPr>
      </w:pPr>
    </w:p>
    <w:p w14:paraId="22775619" w14:textId="43F552B9" w:rsidR="00D40B08" w:rsidRPr="00DF6998" w:rsidRDefault="00D40B08" w:rsidP="00D840EB">
      <w:pPr>
        <w:spacing w:after="0" w:line="240" w:lineRule="auto"/>
        <w:rPr>
          <w:rFonts w:ascii="Times New Roman" w:eastAsia="Calibri" w:hAnsi="Times New Roman" w:cs="Times New Roman"/>
          <w:sz w:val="28"/>
          <w:szCs w:val="28"/>
        </w:rPr>
      </w:pPr>
      <w:r w:rsidRPr="00DF6998">
        <w:rPr>
          <w:rFonts w:ascii="Times New Roman" w:eastAsia="Calibri" w:hAnsi="Times New Roman" w:cs="Times New Roman"/>
          <w:sz w:val="28"/>
          <w:szCs w:val="28"/>
        </w:rPr>
        <w:t>Об утверждении регламента</w:t>
      </w:r>
      <w:r w:rsidRPr="00DF6998">
        <w:rPr>
          <w:rFonts w:ascii="Times New Roman" w:hAnsi="Times New Roman" w:cs="Times New Roman"/>
          <w:sz w:val="28"/>
          <w:szCs w:val="28"/>
        </w:rPr>
        <w:t xml:space="preserve"> </w:t>
      </w:r>
      <w:r w:rsidRPr="00DF6998">
        <w:rPr>
          <w:rFonts w:ascii="Times New Roman" w:eastAsia="Calibri" w:hAnsi="Times New Roman" w:cs="Times New Roman"/>
          <w:sz w:val="28"/>
          <w:szCs w:val="28"/>
        </w:rPr>
        <w:t xml:space="preserve">реализации </w:t>
      </w:r>
      <w:r w:rsidR="00CF7487" w:rsidRPr="00DF6998">
        <w:rPr>
          <w:rFonts w:ascii="Times New Roman" w:hAnsi="Times New Roman" w:cs="Times New Roman"/>
          <w:sz w:val="28"/>
          <w:szCs w:val="28"/>
        </w:rPr>
        <w:t>полномочий</w:t>
      </w:r>
      <w:r w:rsidR="00F01BDA" w:rsidRPr="00DF6998">
        <w:rPr>
          <w:rFonts w:ascii="Times New Roman" w:hAnsi="Times New Roman" w:cs="Times New Roman"/>
          <w:sz w:val="28"/>
          <w:szCs w:val="28"/>
        </w:rPr>
        <w:t xml:space="preserve"> </w:t>
      </w:r>
      <w:r w:rsidRPr="00DF6998">
        <w:rPr>
          <w:rFonts w:ascii="Times New Roman" w:eastAsia="Calibri" w:hAnsi="Times New Roman" w:cs="Times New Roman"/>
          <w:sz w:val="28"/>
          <w:szCs w:val="28"/>
        </w:rPr>
        <w:t>администратор</w:t>
      </w:r>
      <w:r w:rsidR="00F01BDA" w:rsidRPr="00DF6998">
        <w:rPr>
          <w:rFonts w:ascii="Times New Roman" w:eastAsia="Calibri" w:hAnsi="Times New Roman" w:cs="Times New Roman"/>
          <w:sz w:val="28"/>
          <w:szCs w:val="28"/>
        </w:rPr>
        <w:t>а</w:t>
      </w:r>
      <w:r w:rsidRPr="00DF6998">
        <w:rPr>
          <w:rFonts w:ascii="Times New Roman" w:eastAsia="Calibri" w:hAnsi="Times New Roman" w:cs="Times New Roman"/>
          <w:sz w:val="28"/>
          <w:szCs w:val="28"/>
        </w:rPr>
        <w:t xml:space="preserve"> доходов</w:t>
      </w:r>
      <w:r w:rsidRPr="00DF6998">
        <w:rPr>
          <w:rFonts w:ascii="Times New Roman" w:hAnsi="Times New Roman" w:cs="Times New Roman"/>
          <w:sz w:val="28"/>
          <w:szCs w:val="28"/>
        </w:rPr>
        <w:t xml:space="preserve"> </w:t>
      </w:r>
      <w:r w:rsidR="00F01BDA" w:rsidRPr="00DF6998">
        <w:rPr>
          <w:rFonts w:ascii="Times New Roman" w:eastAsia="Calibri" w:hAnsi="Times New Roman" w:cs="Times New Roman"/>
          <w:sz w:val="28"/>
          <w:szCs w:val="28"/>
        </w:rPr>
        <w:t xml:space="preserve">бюджета </w:t>
      </w:r>
      <w:r w:rsidRPr="00DF6998">
        <w:rPr>
          <w:rFonts w:ascii="Times New Roman" w:eastAsia="Calibri" w:hAnsi="Times New Roman" w:cs="Times New Roman"/>
          <w:sz w:val="28"/>
          <w:szCs w:val="28"/>
        </w:rPr>
        <w:t>по взысканию</w:t>
      </w:r>
      <w:r w:rsidRPr="00DF6998">
        <w:rPr>
          <w:rFonts w:ascii="Times New Roman" w:hAnsi="Times New Roman" w:cs="Times New Roman"/>
          <w:sz w:val="28"/>
          <w:szCs w:val="28"/>
        </w:rPr>
        <w:t xml:space="preserve"> </w:t>
      </w:r>
      <w:r w:rsidRPr="00DF6998">
        <w:rPr>
          <w:rFonts w:ascii="Times New Roman" w:eastAsia="Calibri" w:hAnsi="Times New Roman" w:cs="Times New Roman"/>
          <w:sz w:val="28"/>
          <w:szCs w:val="28"/>
        </w:rPr>
        <w:t>дебиторской задолженности по</w:t>
      </w:r>
      <w:r w:rsidRPr="00DF6998">
        <w:rPr>
          <w:rFonts w:ascii="Times New Roman" w:hAnsi="Times New Roman" w:cs="Times New Roman"/>
          <w:sz w:val="28"/>
          <w:szCs w:val="28"/>
        </w:rPr>
        <w:t xml:space="preserve"> </w:t>
      </w:r>
      <w:r w:rsidRPr="00DF6998">
        <w:rPr>
          <w:rFonts w:ascii="Times New Roman" w:eastAsia="Calibri" w:hAnsi="Times New Roman" w:cs="Times New Roman"/>
          <w:sz w:val="28"/>
          <w:szCs w:val="28"/>
        </w:rPr>
        <w:t>платежам в бюджет</w:t>
      </w:r>
      <w:r w:rsidR="00683FE4" w:rsidRPr="00DF6998">
        <w:rPr>
          <w:rFonts w:ascii="Times New Roman" w:eastAsia="Calibri" w:hAnsi="Times New Roman" w:cs="Times New Roman"/>
          <w:sz w:val="28"/>
          <w:szCs w:val="28"/>
        </w:rPr>
        <w:t xml:space="preserve"> </w:t>
      </w:r>
      <w:r w:rsidR="005D6D2B">
        <w:rPr>
          <w:rFonts w:ascii="Times New Roman" w:eastAsia="Calibri" w:hAnsi="Times New Roman" w:cs="Times New Roman"/>
          <w:sz w:val="28"/>
          <w:szCs w:val="28"/>
        </w:rPr>
        <w:t>Кулунского</w:t>
      </w:r>
      <w:r w:rsidR="00683FE4" w:rsidRPr="00DF6998">
        <w:rPr>
          <w:rFonts w:ascii="Times New Roman" w:eastAsia="Calibri" w:hAnsi="Times New Roman" w:cs="Times New Roman"/>
          <w:sz w:val="28"/>
          <w:szCs w:val="28"/>
        </w:rPr>
        <w:t xml:space="preserve"> сельсовета </w:t>
      </w:r>
      <w:r w:rsidR="00515306" w:rsidRPr="00DF6998">
        <w:rPr>
          <w:rFonts w:ascii="Times New Roman" w:eastAsia="Calibri" w:hAnsi="Times New Roman" w:cs="Times New Roman"/>
          <w:sz w:val="28"/>
          <w:szCs w:val="28"/>
        </w:rPr>
        <w:t>Ужурского</w:t>
      </w:r>
      <w:r w:rsidR="00683FE4" w:rsidRPr="00DF6998">
        <w:rPr>
          <w:rFonts w:ascii="Times New Roman" w:eastAsia="Calibri" w:hAnsi="Times New Roman" w:cs="Times New Roman"/>
          <w:sz w:val="28"/>
          <w:szCs w:val="28"/>
        </w:rPr>
        <w:t xml:space="preserve"> района</w:t>
      </w:r>
      <w:r w:rsidRPr="00DF6998">
        <w:rPr>
          <w:rFonts w:ascii="Times New Roman" w:eastAsia="Calibri" w:hAnsi="Times New Roman" w:cs="Times New Roman"/>
          <w:sz w:val="28"/>
          <w:szCs w:val="28"/>
        </w:rPr>
        <w:t>, пеням</w:t>
      </w:r>
      <w:r w:rsidRPr="00DF6998">
        <w:rPr>
          <w:rFonts w:ascii="Times New Roman" w:hAnsi="Times New Roman" w:cs="Times New Roman"/>
          <w:sz w:val="28"/>
          <w:szCs w:val="28"/>
        </w:rPr>
        <w:t xml:space="preserve"> </w:t>
      </w:r>
      <w:r w:rsidRPr="00DF6998">
        <w:rPr>
          <w:rFonts w:ascii="Times New Roman" w:eastAsia="Calibri" w:hAnsi="Times New Roman" w:cs="Times New Roman"/>
          <w:sz w:val="28"/>
          <w:szCs w:val="28"/>
        </w:rPr>
        <w:t>и штрафам по ним</w:t>
      </w:r>
    </w:p>
    <w:p w14:paraId="572EB9B3" w14:textId="77777777" w:rsidR="00A80BAA" w:rsidRPr="00A80BAA" w:rsidRDefault="00A80BAA" w:rsidP="00D40B08">
      <w:pPr>
        <w:tabs>
          <w:tab w:val="left" w:pos="4420"/>
        </w:tabs>
        <w:spacing w:after="0" w:line="240" w:lineRule="auto"/>
        <w:jc w:val="both"/>
        <w:rPr>
          <w:rFonts w:ascii="Times New Roman" w:eastAsia="Times New Roman" w:hAnsi="Times New Roman" w:cs="Times New Roman"/>
          <w:sz w:val="28"/>
          <w:szCs w:val="20"/>
        </w:rPr>
      </w:pPr>
    </w:p>
    <w:p w14:paraId="3696DFD8" w14:textId="77777777" w:rsidR="00A80BAA" w:rsidRPr="00A80BAA" w:rsidRDefault="00A80BAA" w:rsidP="00CB53A0">
      <w:pPr>
        <w:spacing w:after="0" w:line="240" w:lineRule="auto"/>
        <w:ind w:firstLine="425"/>
        <w:jc w:val="both"/>
        <w:rPr>
          <w:rFonts w:ascii="Times New Roman" w:eastAsia="Times New Roman" w:hAnsi="Times New Roman" w:cs="Times New Roman"/>
          <w:sz w:val="28"/>
          <w:szCs w:val="20"/>
        </w:rPr>
      </w:pPr>
      <w:r w:rsidRPr="00A80BAA">
        <w:rPr>
          <w:rFonts w:ascii="Times New Roman" w:eastAsia="Times New Roman" w:hAnsi="Times New Roman" w:cs="Times New Roman"/>
          <w:sz w:val="28"/>
          <w:szCs w:val="28"/>
        </w:rPr>
        <w:t xml:space="preserve">    </w:t>
      </w:r>
    </w:p>
    <w:p w14:paraId="551636D0" w14:textId="365CFC96" w:rsidR="00A80BAA" w:rsidRDefault="00D40B08" w:rsidP="00D840EB">
      <w:pPr>
        <w:spacing w:after="0" w:line="240" w:lineRule="auto"/>
        <w:ind w:firstLine="709"/>
        <w:jc w:val="both"/>
        <w:rPr>
          <w:rFonts w:ascii="Times New Roman" w:eastAsia="Times New Roman" w:hAnsi="Times New Roman" w:cs="Times New Roman"/>
          <w:sz w:val="28"/>
          <w:szCs w:val="28"/>
        </w:rPr>
      </w:pPr>
      <w:r w:rsidRPr="00D40B08">
        <w:rPr>
          <w:rFonts w:ascii="Times New Roman" w:eastAsia="Calibri" w:hAnsi="Times New Roman" w:cs="Times New Roman"/>
          <w:sz w:val="28"/>
          <w:szCs w:val="28"/>
        </w:rPr>
        <w:t xml:space="preserve">В </w:t>
      </w:r>
      <w:r w:rsidR="005D6D2B" w:rsidRPr="00D40B08">
        <w:rPr>
          <w:rFonts w:ascii="Times New Roman" w:eastAsia="Calibri" w:hAnsi="Times New Roman" w:cs="Times New Roman"/>
          <w:sz w:val="28"/>
          <w:szCs w:val="28"/>
        </w:rPr>
        <w:t>соответств</w:t>
      </w:r>
      <w:r w:rsidR="005D6D2B">
        <w:rPr>
          <w:rFonts w:ascii="Times New Roman" w:eastAsia="Calibri" w:hAnsi="Times New Roman" w:cs="Times New Roman"/>
          <w:sz w:val="28"/>
          <w:szCs w:val="28"/>
        </w:rPr>
        <w:t>ии с</w:t>
      </w:r>
      <w:r w:rsidR="00F01BDA">
        <w:rPr>
          <w:rFonts w:ascii="Times New Roman" w:eastAsia="Calibri" w:hAnsi="Times New Roman" w:cs="Times New Roman"/>
          <w:sz w:val="28"/>
          <w:szCs w:val="28"/>
        </w:rPr>
        <w:t xml:space="preserve"> абзацем </w:t>
      </w:r>
      <w:r w:rsidR="00146145">
        <w:rPr>
          <w:rFonts w:ascii="Times New Roman" w:eastAsia="Calibri" w:hAnsi="Times New Roman" w:cs="Times New Roman"/>
          <w:sz w:val="28"/>
          <w:szCs w:val="28"/>
        </w:rPr>
        <w:t>3</w:t>
      </w:r>
      <w:r w:rsidR="00F01BDA">
        <w:rPr>
          <w:rFonts w:ascii="Times New Roman" w:eastAsia="Calibri" w:hAnsi="Times New Roman" w:cs="Times New Roman"/>
          <w:sz w:val="28"/>
          <w:szCs w:val="28"/>
        </w:rPr>
        <w:t xml:space="preserve"> пункта 4</w:t>
      </w:r>
      <w:r w:rsidRPr="00D40B08">
        <w:rPr>
          <w:rFonts w:ascii="Times New Roman" w:eastAsia="Calibri" w:hAnsi="Times New Roman" w:cs="Times New Roman"/>
          <w:sz w:val="28"/>
          <w:szCs w:val="28"/>
        </w:rPr>
        <w:t xml:space="preserve"> статьи 160.1 Бюджетного кодекса Российской Федерации, руководствуясь </w:t>
      </w:r>
      <w:r w:rsidR="005D6D2B" w:rsidRPr="00D40B08">
        <w:rPr>
          <w:rFonts w:ascii="Times New Roman" w:eastAsia="Calibri" w:hAnsi="Times New Roman" w:cs="Times New Roman"/>
          <w:sz w:val="28"/>
          <w:szCs w:val="28"/>
        </w:rPr>
        <w:t>Приказом Министерства</w:t>
      </w:r>
      <w:r w:rsidRPr="00D40B08">
        <w:rPr>
          <w:rFonts w:ascii="Times New Roman" w:eastAsia="Calibri" w:hAnsi="Times New Roman" w:cs="Times New Roman"/>
          <w:sz w:val="28"/>
          <w:szCs w:val="28"/>
        </w:rPr>
        <w:t xml:space="preserve"> финансов Российской Федерации от 18.11.2022 №</w:t>
      </w:r>
      <w:r>
        <w:rPr>
          <w:rFonts w:ascii="Times New Roman" w:hAnsi="Times New Roman" w:cs="Times New Roman"/>
          <w:sz w:val="28"/>
          <w:szCs w:val="28"/>
        </w:rPr>
        <w:t xml:space="preserve"> </w:t>
      </w:r>
      <w:r w:rsidRPr="00D40B08">
        <w:rPr>
          <w:rFonts w:ascii="Times New Roman" w:eastAsia="Calibri" w:hAnsi="Times New Roman" w:cs="Times New Roman"/>
          <w:sz w:val="28"/>
          <w:szCs w:val="28"/>
        </w:rPr>
        <w:t>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D840EB">
        <w:rPr>
          <w:rFonts w:ascii="Times New Roman" w:eastAsia="Calibri" w:hAnsi="Times New Roman" w:cs="Times New Roman"/>
          <w:sz w:val="28"/>
          <w:szCs w:val="28"/>
        </w:rPr>
        <w:t xml:space="preserve">, </w:t>
      </w:r>
      <w:r w:rsidR="00A80BAA" w:rsidRPr="00A80BAA">
        <w:rPr>
          <w:rFonts w:ascii="Times New Roman" w:eastAsia="Times New Roman" w:hAnsi="Times New Roman" w:cs="Times New Roman"/>
          <w:sz w:val="28"/>
          <w:szCs w:val="28"/>
        </w:rPr>
        <w:t>ПОСТАНОВЛЯЮ:</w:t>
      </w:r>
    </w:p>
    <w:p w14:paraId="50419F21" w14:textId="253B5FF2" w:rsidR="008F5E89" w:rsidRPr="008F5E89" w:rsidRDefault="00F01BDA" w:rsidP="008F5E8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Утвердить прилагаемый </w:t>
      </w:r>
      <w:r w:rsidR="008F5E89" w:rsidRPr="008F5E89">
        <w:rPr>
          <w:rFonts w:ascii="Times New Roman" w:eastAsia="Calibri" w:hAnsi="Times New Roman" w:cs="Times New Roman"/>
          <w:sz w:val="28"/>
          <w:szCs w:val="28"/>
        </w:rPr>
        <w:t xml:space="preserve">регламент реализации </w:t>
      </w:r>
      <w:r w:rsidR="00CF7487" w:rsidRPr="008F5E89">
        <w:rPr>
          <w:rFonts w:ascii="Times New Roman" w:eastAsia="Calibri" w:hAnsi="Times New Roman" w:cs="Times New Roman"/>
          <w:sz w:val="28"/>
          <w:szCs w:val="28"/>
        </w:rPr>
        <w:t>полномочий</w:t>
      </w:r>
      <w:r w:rsidR="00CF7487">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администратора</w:t>
      </w:r>
      <w:r w:rsidR="008F5E89" w:rsidRPr="008F5E89">
        <w:rPr>
          <w:rFonts w:ascii="Times New Roman" w:eastAsia="Calibri" w:hAnsi="Times New Roman" w:cs="Times New Roman"/>
          <w:sz w:val="28"/>
          <w:szCs w:val="28"/>
        </w:rPr>
        <w:t xml:space="preserve"> доходов</w:t>
      </w:r>
      <w:r w:rsidR="008F5E89">
        <w:rPr>
          <w:rFonts w:ascii="Times New Roman" w:hAnsi="Times New Roman" w:cs="Times New Roman"/>
          <w:sz w:val="28"/>
          <w:szCs w:val="28"/>
        </w:rPr>
        <w:t xml:space="preserve"> </w:t>
      </w:r>
      <w:r w:rsidR="008F5E89" w:rsidRPr="008F5E89">
        <w:rPr>
          <w:rFonts w:ascii="Times New Roman" w:eastAsia="Calibri" w:hAnsi="Times New Roman" w:cs="Times New Roman"/>
          <w:sz w:val="28"/>
          <w:szCs w:val="28"/>
        </w:rPr>
        <w:t>бюджета по взысканию дебиторской задолженности по платежам в бюджет</w:t>
      </w:r>
      <w:r w:rsidR="00683FE4" w:rsidRPr="00683FE4">
        <w:rPr>
          <w:rFonts w:ascii="Times New Roman" w:eastAsia="Calibri" w:hAnsi="Times New Roman" w:cs="Times New Roman"/>
          <w:sz w:val="28"/>
          <w:szCs w:val="28"/>
        </w:rPr>
        <w:t xml:space="preserve"> </w:t>
      </w:r>
      <w:r w:rsidR="005D6D2B">
        <w:rPr>
          <w:rFonts w:ascii="Times New Roman" w:eastAsia="Calibri" w:hAnsi="Times New Roman" w:cs="Times New Roman"/>
          <w:sz w:val="28"/>
          <w:szCs w:val="28"/>
        </w:rPr>
        <w:t>Кулунского</w:t>
      </w:r>
      <w:r w:rsidR="00683FE4">
        <w:rPr>
          <w:rFonts w:ascii="Times New Roman" w:eastAsia="Calibri" w:hAnsi="Times New Roman" w:cs="Times New Roman"/>
          <w:sz w:val="28"/>
          <w:szCs w:val="28"/>
        </w:rPr>
        <w:t xml:space="preserve"> сельсовета </w:t>
      </w:r>
      <w:r w:rsidR="0049325C">
        <w:rPr>
          <w:rFonts w:ascii="Times New Roman" w:eastAsia="Calibri" w:hAnsi="Times New Roman" w:cs="Times New Roman"/>
          <w:sz w:val="28"/>
          <w:szCs w:val="28"/>
        </w:rPr>
        <w:t>Ужурского</w:t>
      </w:r>
      <w:r w:rsidR="00683FE4">
        <w:rPr>
          <w:rFonts w:ascii="Times New Roman" w:eastAsia="Calibri" w:hAnsi="Times New Roman" w:cs="Times New Roman"/>
          <w:sz w:val="28"/>
          <w:szCs w:val="28"/>
        </w:rPr>
        <w:t xml:space="preserve"> района</w:t>
      </w:r>
      <w:r w:rsidR="002C1380">
        <w:rPr>
          <w:rFonts w:ascii="Times New Roman" w:eastAsia="Calibri" w:hAnsi="Times New Roman" w:cs="Times New Roman"/>
          <w:sz w:val="28"/>
          <w:szCs w:val="28"/>
        </w:rPr>
        <w:t>,</w:t>
      </w:r>
      <w:r w:rsidR="008F5E89" w:rsidRPr="008F5E89">
        <w:rPr>
          <w:rFonts w:ascii="Times New Roman" w:eastAsia="Calibri" w:hAnsi="Times New Roman" w:cs="Times New Roman"/>
          <w:sz w:val="28"/>
          <w:szCs w:val="28"/>
        </w:rPr>
        <w:t xml:space="preserve"> пеням и штрафам по ним</w:t>
      </w:r>
      <w:r w:rsidR="008F5E89">
        <w:rPr>
          <w:rFonts w:ascii="Times New Roman" w:hAnsi="Times New Roman" w:cs="Times New Roman"/>
          <w:sz w:val="28"/>
          <w:szCs w:val="28"/>
        </w:rPr>
        <w:t>.</w:t>
      </w:r>
    </w:p>
    <w:p w14:paraId="00829F77" w14:textId="78BA75A0" w:rsidR="00D840EB" w:rsidRDefault="008F5E89" w:rsidP="00D840EB">
      <w:pPr>
        <w:spacing w:after="0"/>
        <w:ind w:firstLine="539"/>
        <w:jc w:val="both"/>
        <w:rPr>
          <w:rFonts w:ascii="Times New Roman" w:eastAsia="Times New Roman" w:hAnsi="Times New Roman" w:cs="Times New Roman"/>
          <w:sz w:val="28"/>
          <w:szCs w:val="20"/>
        </w:rPr>
      </w:pPr>
      <w:r w:rsidRPr="008F5E89">
        <w:rPr>
          <w:rFonts w:ascii="Times New Roman" w:eastAsia="Calibri" w:hAnsi="Times New Roman" w:cs="Times New Roman"/>
          <w:sz w:val="28"/>
          <w:szCs w:val="28"/>
        </w:rPr>
        <w:t>2.</w:t>
      </w:r>
      <w:r>
        <w:rPr>
          <w:rFonts w:ascii="Times New Roman" w:hAnsi="Times New Roman" w:cs="Times New Roman"/>
          <w:sz w:val="28"/>
          <w:szCs w:val="28"/>
        </w:rPr>
        <w:t xml:space="preserve"> </w:t>
      </w:r>
      <w:r w:rsidR="00D840EB" w:rsidRPr="00D840EB">
        <w:rPr>
          <w:rFonts w:ascii="Times New Roman" w:eastAsia="Times New Roman" w:hAnsi="Times New Roman" w:cs="Times New Roman"/>
          <w:sz w:val="28"/>
          <w:szCs w:val="20"/>
        </w:rPr>
        <w:t>Постановление вступает в силу в день, следующий за днем его официального опубликования в газете «</w:t>
      </w:r>
      <w:proofErr w:type="spellStart"/>
      <w:r w:rsidR="005D6D2B">
        <w:rPr>
          <w:rFonts w:ascii="Times New Roman" w:eastAsia="Times New Roman" w:hAnsi="Times New Roman" w:cs="Times New Roman"/>
          <w:sz w:val="28"/>
          <w:szCs w:val="20"/>
        </w:rPr>
        <w:t>Кулунские</w:t>
      </w:r>
      <w:proofErr w:type="spellEnd"/>
      <w:r w:rsidR="00D840EB" w:rsidRPr="00D840EB">
        <w:rPr>
          <w:rFonts w:ascii="Times New Roman" w:eastAsia="Times New Roman" w:hAnsi="Times New Roman" w:cs="Times New Roman"/>
          <w:sz w:val="28"/>
          <w:szCs w:val="20"/>
        </w:rPr>
        <w:t xml:space="preserve"> вести»</w:t>
      </w:r>
      <w:r w:rsidR="00D840EB">
        <w:rPr>
          <w:rFonts w:ascii="Times New Roman" w:eastAsia="Times New Roman" w:hAnsi="Times New Roman" w:cs="Times New Roman"/>
          <w:sz w:val="28"/>
          <w:szCs w:val="20"/>
        </w:rPr>
        <w:t xml:space="preserve"> и подлежит размещению на официальном сайте </w:t>
      </w:r>
      <w:r w:rsidR="005D6D2B">
        <w:rPr>
          <w:rFonts w:ascii="Times New Roman" w:eastAsia="Times New Roman" w:hAnsi="Times New Roman" w:cs="Times New Roman"/>
          <w:sz w:val="28"/>
          <w:szCs w:val="20"/>
        </w:rPr>
        <w:t>Кулунского</w:t>
      </w:r>
      <w:r w:rsidR="00D840EB">
        <w:rPr>
          <w:rFonts w:ascii="Times New Roman" w:eastAsia="Times New Roman" w:hAnsi="Times New Roman" w:cs="Times New Roman"/>
          <w:sz w:val="28"/>
          <w:szCs w:val="20"/>
        </w:rPr>
        <w:t xml:space="preserve"> сельсовета</w:t>
      </w:r>
      <w:r w:rsidR="00D840EB" w:rsidRPr="00D840EB">
        <w:rPr>
          <w:rFonts w:ascii="Times New Roman" w:eastAsia="Times New Roman" w:hAnsi="Times New Roman" w:cs="Times New Roman"/>
          <w:sz w:val="28"/>
          <w:szCs w:val="20"/>
        </w:rPr>
        <w:t xml:space="preserve">. </w:t>
      </w:r>
    </w:p>
    <w:p w14:paraId="2E2C4FFB" w14:textId="77777777" w:rsidR="00CB53A0" w:rsidRPr="00D840EB" w:rsidRDefault="00D840EB" w:rsidP="00DC08A3">
      <w:pPr>
        <w:spacing w:after="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3</w:t>
      </w:r>
      <w:r w:rsidR="00CB53A0" w:rsidRPr="00CB53A0">
        <w:rPr>
          <w:rFonts w:ascii="Times New Roman" w:eastAsia="Calibri" w:hAnsi="Times New Roman" w:cs="Times New Roman"/>
          <w:sz w:val="28"/>
          <w:szCs w:val="28"/>
        </w:rPr>
        <w:t>. Контроль за исполнением настоящего постановления оставляю за собой.</w:t>
      </w:r>
    </w:p>
    <w:p w14:paraId="7505090D" w14:textId="77777777" w:rsidR="00A80BAA" w:rsidRPr="00E41239" w:rsidRDefault="00A80BAA" w:rsidP="00DC08A3">
      <w:pPr>
        <w:spacing w:after="0" w:line="240" w:lineRule="auto"/>
        <w:jc w:val="both"/>
        <w:rPr>
          <w:rFonts w:ascii="Times New Roman" w:eastAsia="Times New Roman" w:hAnsi="Times New Roman" w:cs="Times New Roman"/>
          <w:sz w:val="28"/>
          <w:szCs w:val="28"/>
        </w:rPr>
      </w:pPr>
    </w:p>
    <w:p w14:paraId="5D393E41" w14:textId="77777777" w:rsidR="00A80BAA" w:rsidRPr="00E41239" w:rsidRDefault="00A80BAA" w:rsidP="00DC08A3">
      <w:pPr>
        <w:spacing w:after="0" w:line="240" w:lineRule="auto"/>
        <w:jc w:val="both"/>
        <w:rPr>
          <w:rFonts w:ascii="Times New Roman" w:eastAsia="Times New Roman" w:hAnsi="Times New Roman" w:cs="Times New Roman"/>
          <w:sz w:val="28"/>
          <w:szCs w:val="28"/>
        </w:rPr>
      </w:pPr>
    </w:p>
    <w:p w14:paraId="781635E0" w14:textId="1EF448C4" w:rsidR="00E41239" w:rsidRDefault="00A80BAA" w:rsidP="00E41239">
      <w:pPr>
        <w:rPr>
          <w:rFonts w:ascii="Times New Roman" w:eastAsia="Times New Roman" w:hAnsi="Times New Roman" w:cs="Times New Roman"/>
          <w:sz w:val="28"/>
          <w:szCs w:val="28"/>
        </w:rPr>
      </w:pPr>
      <w:r w:rsidRPr="00A80BAA">
        <w:rPr>
          <w:rFonts w:ascii="Times New Roman" w:eastAsia="Times New Roman" w:hAnsi="Times New Roman" w:cs="Times New Roman"/>
          <w:sz w:val="28"/>
          <w:szCs w:val="28"/>
        </w:rPr>
        <w:t>Глава</w:t>
      </w:r>
      <w:r w:rsidR="0049325C">
        <w:rPr>
          <w:rFonts w:ascii="Times New Roman" w:eastAsia="Times New Roman" w:hAnsi="Times New Roman" w:cs="Times New Roman"/>
          <w:sz w:val="28"/>
          <w:szCs w:val="28"/>
        </w:rPr>
        <w:t xml:space="preserve"> </w:t>
      </w:r>
      <w:r w:rsidR="005D6D2B">
        <w:rPr>
          <w:rFonts w:ascii="Times New Roman" w:eastAsia="Times New Roman" w:hAnsi="Times New Roman" w:cs="Times New Roman"/>
          <w:sz w:val="28"/>
          <w:szCs w:val="28"/>
        </w:rPr>
        <w:t>Кулунского</w:t>
      </w:r>
      <w:r w:rsidRPr="00A80BAA">
        <w:rPr>
          <w:rFonts w:ascii="Times New Roman" w:eastAsia="Times New Roman" w:hAnsi="Times New Roman" w:cs="Times New Roman"/>
          <w:sz w:val="28"/>
          <w:szCs w:val="28"/>
        </w:rPr>
        <w:t xml:space="preserve"> сельсовета                             </w:t>
      </w:r>
      <w:r w:rsidR="0049325C">
        <w:rPr>
          <w:rFonts w:ascii="Times New Roman" w:eastAsia="Times New Roman" w:hAnsi="Times New Roman" w:cs="Times New Roman"/>
          <w:sz w:val="28"/>
          <w:szCs w:val="28"/>
        </w:rPr>
        <w:t xml:space="preserve">                         </w:t>
      </w:r>
      <w:r w:rsidR="005D6D2B">
        <w:rPr>
          <w:rFonts w:ascii="Times New Roman" w:eastAsia="Times New Roman" w:hAnsi="Times New Roman" w:cs="Times New Roman"/>
          <w:sz w:val="28"/>
          <w:szCs w:val="28"/>
        </w:rPr>
        <w:t>С.И. Железняков</w:t>
      </w:r>
    </w:p>
    <w:p w14:paraId="071DD2A8" w14:textId="77777777" w:rsidR="008F5E89" w:rsidRDefault="008F5E89" w:rsidP="00E41239">
      <w:pPr>
        <w:rPr>
          <w:rFonts w:ascii="Times New Roman" w:eastAsia="Times New Roman" w:hAnsi="Times New Roman" w:cs="Times New Roman"/>
          <w:sz w:val="28"/>
          <w:szCs w:val="28"/>
        </w:rPr>
      </w:pPr>
    </w:p>
    <w:p w14:paraId="1E27294F" w14:textId="77777777" w:rsidR="008F5E89" w:rsidRPr="00E41239" w:rsidRDefault="008F5E89" w:rsidP="00E41239">
      <w:pPr>
        <w:rPr>
          <w:rFonts w:ascii="Times New Roman" w:eastAsia="Times New Roman" w:hAnsi="Times New Roman" w:cs="Times New Roman"/>
          <w:sz w:val="4"/>
          <w:szCs w:val="4"/>
        </w:rPr>
      </w:pPr>
    </w:p>
    <w:p w14:paraId="5F6890F7" w14:textId="77777777" w:rsidR="00A80BAA" w:rsidRPr="008F5E89" w:rsidRDefault="00E41239" w:rsidP="008F5E89">
      <w:pPr>
        <w:tabs>
          <w:tab w:val="right" w:pos="9638"/>
        </w:tabs>
        <w:rPr>
          <w:rFonts w:ascii="Times New Roman" w:eastAsia="Times New Roman" w:hAnsi="Times New Roman" w:cs="Times New Roman"/>
          <w:sz w:val="4"/>
          <w:szCs w:val="4"/>
        </w:rPr>
      </w:pPr>
      <w:r>
        <w:rPr>
          <w:rFonts w:ascii="Times New Roman" w:eastAsia="Times New Roman" w:hAnsi="Times New Roman" w:cs="Times New Roman"/>
          <w:sz w:val="28"/>
          <w:szCs w:val="28"/>
        </w:rPr>
        <w:t xml:space="preserve"> </w:t>
      </w:r>
    </w:p>
    <w:p w14:paraId="498E48B1" w14:textId="77777777" w:rsidR="00CB53A0" w:rsidRDefault="00CB53A0" w:rsidP="00C46D72">
      <w:pPr>
        <w:spacing w:after="0" w:line="240" w:lineRule="auto"/>
        <w:ind w:left="4820"/>
        <w:jc w:val="center"/>
        <w:rPr>
          <w:rFonts w:ascii="Times New Roman" w:eastAsia="Times New Roman" w:hAnsi="Times New Roman" w:cs="Times New Roman"/>
          <w:bCs/>
          <w:color w:val="000000"/>
          <w:sz w:val="28"/>
          <w:szCs w:val="28"/>
        </w:rPr>
      </w:pPr>
    </w:p>
    <w:p w14:paraId="72879CE4" w14:textId="77777777" w:rsidR="00D840EB" w:rsidRDefault="00D840EB" w:rsidP="00C46D72">
      <w:pPr>
        <w:spacing w:after="0" w:line="240" w:lineRule="auto"/>
        <w:ind w:left="4820"/>
        <w:jc w:val="center"/>
        <w:rPr>
          <w:rFonts w:ascii="Times New Roman" w:eastAsia="Times New Roman" w:hAnsi="Times New Roman" w:cs="Times New Roman"/>
          <w:bCs/>
          <w:color w:val="000000"/>
          <w:sz w:val="28"/>
          <w:szCs w:val="28"/>
        </w:rPr>
      </w:pPr>
    </w:p>
    <w:p w14:paraId="579ADAED" w14:textId="77777777" w:rsidR="00146145" w:rsidRDefault="0091026B" w:rsidP="0091026B">
      <w:pPr>
        <w:spacing w:after="0" w:line="240" w:lineRule="auto"/>
        <w:ind w:left="48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14:paraId="6ACD98ED" w14:textId="77777777" w:rsidR="00146145" w:rsidRDefault="00146145" w:rsidP="0091026B">
      <w:pPr>
        <w:spacing w:after="0" w:line="240" w:lineRule="auto"/>
        <w:ind w:left="4820"/>
        <w:rPr>
          <w:rFonts w:ascii="Times New Roman" w:eastAsia="Times New Roman" w:hAnsi="Times New Roman" w:cs="Times New Roman"/>
          <w:bCs/>
          <w:color w:val="000000"/>
          <w:sz w:val="24"/>
          <w:szCs w:val="24"/>
        </w:rPr>
      </w:pPr>
    </w:p>
    <w:p w14:paraId="6C70AC56" w14:textId="77777777" w:rsidR="00A80BAA" w:rsidRPr="00D21817" w:rsidRDefault="00146145" w:rsidP="0091026B">
      <w:pPr>
        <w:spacing w:after="0" w:line="240" w:lineRule="auto"/>
        <w:ind w:left="48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49325C" w:rsidRPr="00D21817">
        <w:rPr>
          <w:rFonts w:ascii="Times New Roman" w:eastAsia="Times New Roman" w:hAnsi="Times New Roman" w:cs="Times New Roman"/>
          <w:bCs/>
          <w:color w:val="000000"/>
          <w:sz w:val="24"/>
          <w:szCs w:val="24"/>
        </w:rPr>
        <w:t>Приложение к</w:t>
      </w:r>
      <w:r w:rsidR="0091026B">
        <w:rPr>
          <w:rFonts w:ascii="Times New Roman" w:eastAsia="Times New Roman" w:hAnsi="Times New Roman" w:cs="Times New Roman"/>
          <w:bCs/>
          <w:color w:val="000000"/>
          <w:sz w:val="24"/>
          <w:szCs w:val="24"/>
        </w:rPr>
        <w:t xml:space="preserve"> </w:t>
      </w:r>
      <w:r w:rsidR="00C46D72" w:rsidRPr="00D21817">
        <w:rPr>
          <w:rFonts w:ascii="Times New Roman" w:eastAsia="Times New Roman" w:hAnsi="Times New Roman" w:cs="Times New Roman"/>
          <w:bCs/>
          <w:color w:val="000000"/>
          <w:sz w:val="24"/>
          <w:szCs w:val="24"/>
        </w:rPr>
        <w:t>постановлени</w:t>
      </w:r>
      <w:r w:rsidR="0049325C" w:rsidRPr="00D21817">
        <w:rPr>
          <w:rFonts w:ascii="Times New Roman" w:eastAsia="Times New Roman" w:hAnsi="Times New Roman" w:cs="Times New Roman"/>
          <w:bCs/>
          <w:color w:val="000000"/>
          <w:sz w:val="24"/>
          <w:szCs w:val="24"/>
        </w:rPr>
        <w:t>ю</w:t>
      </w:r>
      <w:r w:rsidR="00A80BAA" w:rsidRPr="00D21817">
        <w:rPr>
          <w:rFonts w:ascii="Times New Roman" w:eastAsia="Times New Roman" w:hAnsi="Times New Roman" w:cs="Times New Roman"/>
          <w:bCs/>
          <w:color w:val="000000"/>
          <w:sz w:val="24"/>
          <w:szCs w:val="24"/>
        </w:rPr>
        <w:t xml:space="preserve"> </w:t>
      </w:r>
    </w:p>
    <w:p w14:paraId="39906357" w14:textId="34DF8C32" w:rsidR="00A80BAA" w:rsidRPr="00D21817" w:rsidRDefault="00A84A57" w:rsidP="00563389">
      <w:pPr>
        <w:spacing w:after="0" w:line="240" w:lineRule="auto"/>
        <w:ind w:left="4820"/>
        <w:jc w:val="center"/>
        <w:rPr>
          <w:rFonts w:ascii="Times New Roman" w:eastAsia="Times New Roman" w:hAnsi="Times New Roman" w:cs="Times New Roman"/>
          <w:bCs/>
          <w:color w:val="000000"/>
          <w:sz w:val="24"/>
          <w:szCs w:val="24"/>
        </w:rPr>
      </w:pPr>
      <w:r w:rsidRPr="00D21817">
        <w:rPr>
          <w:rFonts w:ascii="Times New Roman" w:eastAsia="Times New Roman" w:hAnsi="Times New Roman" w:cs="Times New Roman"/>
          <w:bCs/>
          <w:color w:val="000000"/>
          <w:sz w:val="24"/>
          <w:szCs w:val="24"/>
        </w:rPr>
        <w:t xml:space="preserve">от </w:t>
      </w:r>
      <w:r w:rsidR="005D6D2B">
        <w:rPr>
          <w:rFonts w:ascii="Times New Roman" w:eastAsia="Times New Roman" w:hAnsi="Times New Roman" w:cs="Times New Roman"/>
          <w:bCs/>
          <w:color w:val="000000"/>
          <w:sz w:val="24"/>
          <w:szCs w:val="24"/>
        </w:rPr>
        <w:t>03</w:t>
      </w:r>
      <w:r w:rsidR="00D21817">
        <w:rPr>
          <w:rFonts w:ascii="Times New Roman" w:eastAsia="Times New Roman" w:hAnsi="Times New Roman" w:cs="Times New Roman"/>
          <w:bCs/>
          <w:color w:val="000000"/>
          <w:sz w:val="24"/>
          <w:szCs w:val="24"/>
        </w:rPr>
        <w:t>.</w:t>
      </w:r>
      <w:r w:rsidR="005D6D2B">
        <w:rPr>
          <w:rFonts w:ascii="Times New Roman" w:eastAsia="Times New Roman" w:hAnsi="Times New Roman" w:cs="Times New Roman"/>
          <w:bCs/>
          <w:color w:val="000000"/>
          <w:sz w:val="24"/>
          <w:szCs w:val="24"/>
        </w:rPr>
        <w:t>10</w:t>
      </w:r>
      <w:r w:rsidR="00130A51" w:rsidRPr="00D21817">
        <w:rPr>
          <w:rFonts w:ascii="Times New Roman" w:eastAsia="Times New Roman" w:hAnsi="Times New Roman" w:cs="Times New Roman"/>
          <w:bCs/>
          <w:color w:val="000000"/>
          <w:sz w:val="24"/>
          <w:szCs w:val="24"/>
        </w:rPr>
        <w:t>.2023</w:t>
      </w:r>
      <w:r w:rsidRPr="00D21817">
        <w:rPr>
          <w:rFonts w:ascii="Times New Roman" w:eastAsia="Times New Roman" w:hAnsi="Times New Roman" w:cs="Times New Roman"/>
          <w:bCs/>
          <w:color w:val="000000"/>
          <w:sz w:val="24"/>
          <w:szCs w:val="24"/>
        </w:rPr>
        <w:t xml:space="preserve"> № </w:t>
      </w:r>
      <w:r w:rsidR="005D6D2B">
        <w:rPr>
          <w:rFonts w:ascii="Times New Roman" w:eastAsia="Times New Roman" w:hAnsi="Times New Roman" w:cs="Times New Roman"/>
          <w:bCs/>
          <w:color w:val="000000"/>
          <w:sz w:val="24"/>
          <w:szCs w:val="24"/>
        </w:rPr>
        <w:t>155</w:t>
      </w:r>
    </w:p>
    <w:p w14:paraId="733FE36F" w14:textId="77777777" w:rsidR="00563389" w:rsidRDefault="00563389" w:rsidP="00563389">
      <w:pPr>
        <w:spacing w:after="0" w:line="240" w:lineRule="auto"/>
        <w:ind w:left="4820"/>
        <w:jc w:val="center"/>
        <w:rPr>
          <w:rFonts w:ascii="Arial" w:eastAsia="Times New Roman" w:hAnsi="Arial" w:cs="Arial"/>
          <w:b/>
          <w:bCs/>
          <w:color w:val="000000"/>
          <w:sz w:val="24"/>
          <w:szCs w:val="24"/>
        </w:rPr>
      </w:pPr>
    </w:p>
    <w:p w14:paraId="75050990" w14:textId="77777777" w:rsidR="00A80BAA" w:rsidRDefault="00A80BAA" w:rsidP="009246D7">
      <w:pPr>
        <w:spacing w:after="0" w:line="240" w:lineRule="auto"/>
        <w:ind w:firstLine="709"/>
        <w:jc w:val="center"/>
        <w:rPr>
          <w:rFonts w:ascii="Arial" w:eastAsia="Times New Roman" w:hAnsi="Arial" w:cs="Arial"/>
          <w:b/>
          <w:bCs/>
          <w:color w:val="000000"/>
          <w:sz w:val="24"/>
          <w:szCs w:val="24"/>
        </w:rPr>
      </w:pPr>
    </w:p>
    <w:p w14:paraId="5D4CDD69" w14:textId="77777777" w:rsidR="009246D7" w:rsidRDefault="009246D7" w:rsidP="009246D7">
      <w:pPr>
        <w:spacing w:after="0" w:line="240" w:lineRule="auto"/>
        <w:ind w:firstLine="709"/>
        <w:jc w:val="center"/>
        <w:rPr>
          <w:rFonts w:ascii="Arial" w:eastAsia="Times New Roman" w:hAnsi="Arial" w:cs="Arial"/>
          <w:b/>
          <w:bCs/>
          <w:color w:val="000000"/>
          <w:sz w:val="24"/>
          <w:szCs w:val="24"/>
        </w:rPr>
      </w:pPr>
    </w:p>
    <w:p w14:paraId="68D6E7F9" w14:textId="77777777" w:rsidR="00683FE4" w:rsidRPr="00247E25" w:rsidRDefault="00683FE4" w:rsidP="00683FE4">
      <w:pPr>
        <w:shd w:val="clear" w:color="auto" w:fill="FFFFFF"/>
        <w:spacing w:after="0" w:line="330" w:lineRule="atLeast"/>
        <w:jc w:val="center"/>
        <w:rPr>
          <w:rFonts w:ascii="Times New Roman" w:eastAsia="Times New Roman" w:hAnsi="Times New Roman" w:cs="Times New Roman"/>
          <w:b/>
          <w:bCs/>
          <w:sz w:val="28"/>
          <w:szCs w:val="28"/>
        </w:rPr>
      </w:pPr>
      <w:r w:rsidRPr="00247E25">
        <w:rPr>
          <w:rFonts w:ascii="Times New Roman" w:eastAsia="Times New Roman" w:hAnsi="Times New Roman" w:cs="Times New Roman"/>
          <w:b/>
          <w:bCs/>
          <w:sz w:val="28"/>
          <w:szCs w:val="28"/>
        </w:rPr>
        <w:t>РЕГЛАМЕНТ</w:t>
      </w:r>
    </w:p>
    <w:p w14:paraId="178E2BB4" w14:textId="77777777" w:rsidR="00683FE4" w:rsidRPr="00247E25" w:rsidRDefault="008F5E89" w:rsidP="00683FE4">
      <w:pPr>
        <w:shd w:val="clear" w:color="auto" w:fill="FFFFFF"/>
        <w:spacing w:after="0" w:line="330" w:lineRule="atLeast"/>
        <w:jc w:val="center"/>
        <w:rPr>
          <w:rFonts w:ascii="Times New Roman" w:eastAsia="Calibri" w:hAnsi="Times New Roman" w:cs="Times New Roman"/>
          <w:sz w:val="28"/>
          <w:szCs w:val="28"/>
        </w:rPr>
      </w:pPr>
      <w:r w:rsidRPr="00247E25">
        <w:rPr>
          <w:rFonts w:ascii="Times New Roman" w:eastAsia="Times New Roman" w:hAnsi="Times New Roman" w:cs="Times New Roman"/>
          <w:b/>
          <w:bCs/>
          <w:sz w:val="28"/>
          <w:szCs w:val="28"/>
        </w:rPr>
        <w:t xml:space="preserve">реализации </w:t>
      </w:r>
      <w:r w:rsidR="00CF7487" w:rsidRPr="00247E25">
        <w:rPr>
          <w:rFonts w:ascii="Times New Roman" w:eastAsia="Calibri" w:hAnsi="Times New Roman" w:cs="Times New Roman"/>
          <w:b/>
          <w:sz w:val="28"/>
          <w:szCs w:val="28"/>
        </w:rPr>
        <w:t>полномочий</w:t>
      </w:r>
      <w:r w:rsidR="00F01BDA" w:rsidRPr="00247E25">
        <w:rPr>
          <w:rFonts w:ascii="Times New Roman" w:eastAsia="Times New Roman" w:hAnsi="Times New Roman" w:cs="Times New Roman"/>
          <w:b/>
          <w:bCs/>
          <w:sz w:val="28"/>
          <w:szCs w:val="28"/>
        </w:rPr>
        <w:t xml:space="preserve"> </w:t>
      </w:r>
      <w:r w:rsidRPr="00247E25">
        <w:rPr>
          <w:rFonts w:ascii="Times New Roman" w:eastAsia="Times New Roman" w:hAnsi="Times New Roman" w:cs="Times New Roman"/>
          <w:b/>
          <w:bCs/>
          <w:sz w:val="28"/>
          <w:szCs w:val="28"/>
        </w:rPr>
        <w:t>администратора доходов бюджета по взысканию дебиторской задолженности по платежам в бюджет</w:t>
      </w:r>
      <w:r w:rsidR="00683FE4" w:rsidRPr="00247E25">
        <w:rPr>
          <w:rFonts w:ascii="Times New Roman" w:eastAsia="Calibri" w:hAnsi="Times New Roman" w:cs="Times New Roman"/>
          <w:sz w:val="28"/>
          <w:szCs w:val="28"/>
        </w:rPr>
        <w:t xml:space="preserve"> </w:t>
      </w:r>
    </w:p>
    <w:p w14:paraId="442F4F9D" w14:textId="505F25B3" w:rsidR="00683FE4" w:rsidRPr="00247E25" w:rsidRDefault="005D6D2B" w:rsidP="00683FE4">
      <w:pPr>
        <w:shd w:val="clear" w:color="auto" w:fill="FFFFFF"/>
        <w:spacing w:after="0" w:line="330" w:lineRule="atLeast"/>
        <w:jc w:val="center"/>
        <w:rPr>
          <w:rFonts w:ascii="Times New Roman" w:eastAsia="Times New Roman" w:hAnsi="Times New Roman" w:cs="Times New Roman"/>
          <w:b/>
          <w:bCs/>
          <w:sz w:val="28"/>
          <w:szCs w:val="28"/>
        </w:rPr>
      </w:pPr>
      <w:r>
        <w:rPr>
          <w:rFonts w:ascii="Times New Roman" w:eastAsia="Calibri" w:hAnsi="Times New Roman" w:cs="Times New Roman"/>
          <w:b/>
          <w:sz w:val="28"/>
          <w:szCs w:val="28"/>
        </w:rPr>
        <w:t>Кулунского</w:t>
      </w:r>
      <w:r w:rsidR="00683FE4" w:rsidRPr="00247E25">
        <w:rPr>
          <w:rFonts w:ascii="Times New Roman" w:eastAsia="Calibri" w:hAnsi="Times New Roman" w:cs="Times New Roman"/>
          <w:b/>
          <w:sz w:val="28"/>
          <w:szCs w:val="28"/>
        </w:rPr>
        <w:t xml:space="preserve"> сельсовета </w:t>
      </w:r>
      <w:r w:rsidR="0049325C" w:rsidRPr="00247E25">
        <w:rPr>
          <w:rFonts w:ascii="Times New Roman" w:eastAsia="Calibri" w:hAnsi="Times New Roman" w:cs="Times New Roman"/>
          <w:b/>
          <w:sz w:val="28"/>
          <w:szCs w:val="28"/>
        </w:rPr>
        <w:t>Ужурского</w:t>
      </w:r>
      <w:r w:rsidR="00683FE4" w:rsidRPr="00247E25">
        <w:rPr>
          <w:rFonts w:ascii="Times New Roman" w:eastAsia="Calibri" w:hAnsi="Times New Roman" w:cs="Times New Roman"/>
          <w:b/>
          <w:sz w:val="28"/>
          <w:szCs w:val="28"/>
        </w:rPr>
        <w:t xml:space="preserve"> района</w:t>
      </w:r>
      <w:r w:rsidR="008F5E89" w:rsidRPr="00247E25">
        <w:rPr>
          <w:rFonts w:ascii="Times New Roman" w:eastAsia="Times New Roman" w:hAnsi="Times New Roman" w:cs="Times New Roman"/>
          <w:b/>
          <w:bCs/>
          <w:sz w:val="28"/>
          <w:szCs w:val="28"/>
        </w:rPr>
        <w:t xml:space="preserve">, </w:t>
      </w:r>
    </w:p>
    <w:p w14:paraId="660E0EDA" w14:textId="77777777" w:rsidR="008F5E89" w:rsidRPr="00247E25" w:rsidRDefault="008F5E89" w:rsidP="00683FE4">
      <w:pPr>
        <w:shd w:val="clear" w:color="auto" w:fill="FFFFFF"/>
        <w:spacing w:after="0" w:line="330" w:lineRule="atLeast"/>
        <w:jc w:val="center"/>
        <w:rPr>
          <w:rFonts w:ascii="Times New Roman" w:eastAsia="Times New Roman" w:hAnsi="Times New Roman" w:cs="Times New Roman"/>
          <w:b/>
          <w:bCs/>
          <w:sz w:val="28"/>
          <w:szCs w:val="28"/>
        </w:rPr>
      </w:pPr>
      <w:r w:rsidRPr="00247E25">
        <w:rPr>
          <w:rFonts w:ascii="Times New Roman" w:eastAsia="Times New Roman" w:hAnsi="Times New Roman" w:cs="Times New Roman"/>
          <w:b/>
          <w:bCs/>
          <w:sz w:val="28"/>
          <w:szCs w:val="28"/>
        </w:rPr>
        <w:t>пеням и штрафам по ним</w:t>
      </w:r>
    </w:p>
    <w:p w14:paraId="445CB2B6" w14:textId="77777777" w:rsidR="00134CA1" w:rsidRPr="00134CA1" w:rsidRDefault="00134CA1" w:rsidP="00134CA1">
      <w:pPr>
        <w:spacing w:after="0" w:line="240" w:lineRule="auto"/>
        <w:jc w:val="center"/>
        <w:rPr>
          <w:rFonts w:ascii="Times New Roman" w:hAnsi="Times New Roman" w:cs="Times New Roman"/>
          <w:b/>
          <w:sz w:val="28"/>
          <w:szCs w:val="28"/>
        </w:rPr>
      </w:pPr>
    </w:p>
    <w:p w14:paraId="3340D113" w14:textId="77777777" w:rsidR="00134CA1" w:rsidRPr="00134CA1" w:rsidRDefault="00134CA1" w:rsidP="00134CA1">
      <w:pPr>
        <w:spacing w:after="0" w:line="240" w:lineRule="auto"/>
        <w:ind w:firstLine="709"/>
        <w:jc w:val="both"/>
        <w:rPr>
          <w:rFonts w:ascii="Times New Roman" w:hAnsi="Times New Roman" w:cs="Times New Roman"/>
          <w:sz w:val="28"/>
          <w:szCs w:val="28"/>
        </w:rPr>
      </w:pPr>
    </w:p>
    <w:p w14:paraId="58A1A163" w14:textId="48BCB1A6" w:rsidR="008F5E89" w:rsidRPr="008F5E89"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 xml:space="preserve">1. Настоящий документ устанавливает общие требования к регламенту реализации </w:t>
      </w:r>
      <w:r w:rsidR="00CF7487" w:rsidRPr="008F5E89">
        <w:rPr>
          <w:rFonts w:ascii="Times New Roman" w:eastAsia="Calibri" w:hAnsi="Times New Roman" w:cs="Times New Roman"/>
          <w:sz w:val="28"/>
          <w:szCs w:val="28"/>
        </w:rPr>
        <w:t>полномочий</w:t>
      </w:r>
      <w:r w:rsidR="00CF7487">
        <w:rPr>
          <w:rFonts w:ascii="Times New Roman" w:eastAsia="Times New Roman" w:hAnsi="Times New Roman" w:cs="Times New Roman"/>
          <w:sz w:val="28"/>
          <w:szCs w:val="28"/>
        </w:rPr>
        <w:t xml:space="preserve"> </w:t>
      </w:r>
      <w:r w:rsidR="00683FE4">
        <w:rPr>
          <w:rFonts w:ascii="Times New Roman" w:eastAsia="Times New Roman" w:hAnsi="Times New Roman" w:cs="Times New Roman"/>
          <w:sz w:val="28"/>
          <w:szCs w:val="28"/>
        </w:rPr>
        <w:t>администратора доходов бюджет</w:t>
      </w:r>
      <w:r>
        <w:rPr>
          <w:rFonts w:ascii="Times New Roman" w:eastAsia="Times New Roman" w:hAnsi="Times New Roman" w:cs="Times New Roman"/>
          <w:sz w:val="28"/>
          <w:szCs w:val="28"/>
        </w:rPr>
        <w:t xml:space="preserve"> </w:t>
      </w:r>
      <w:r w:rsidRPr="008F5E89">
        <w:rPr>
          <w:rFonts w:ascii="Times New Roman" w:eastAsia="Times New Roman" w:hAnsi="Times New Roman" w:cs="Times New Roman"/>
          <w:sz w:val="28"/>
          <w:szCs w:val="28"/>
        </w:rPr>
        <w:t>по взысканию дебиторской задолженности по платежам в бюджет</w:t>
      </w:r>
      <w:r w:rsidR="00B72ACC">
        <w:rPr>
          <w:rFonts w:ascii="Times New Roman" w:eastAsia="Times New Roman" w:hAnsi="Times New Roman" w:cs="Times New Roman"/>
          <w:sz w:val="28"/>
          <w:szCs w:val="28"/>
        </w:rPr>
        <w:t xml:space="preserve"> сельского поселения</w:t>
      </w:r>
      <w:r w:rsidRPr="008F5E89">
        <w:rPr>
          <w:rFonts w:ascii="Times New Roman" w:eastAsia="Times New Roman" w:hAnsi="Times New Roman" w:cs="Times New Roman"/>
          <w:sz w:val="28"/>
          <w:szCs w:val="28"/>
        </w:rPr>
        <w:t xml:space="preserve">, пеням и штрафам по ним, являющимся источниками формирования доходов бюджета </w:t>
      </w:r>
      <w:bookmarkStart w:id="1" w:name="_Hlk147312824"/>
      <w:r w:rsidR="005D6D2B">
        <w:rPr>
          <w:rFonts w:ascii="Times New Roman" w:eastAsia="Calibri" w:hAnsi="Times New Roman" w:cs="Times New Roman"/>
          <w:sz w:val="28"/>
          <w:szCs w:val="28"/>
        </w:rPr>
        <w:t>Кулунского</w:t>
      </w:r>
      <w:bookmarkEnd w:id="1"/>
      <w:r w:rsidR="00683FE4">
        <w:rPr>
          <w:rFonts w:ascii="Times New Roman" w:eastAsia="Calibri" w:hAnsi="Times New Roman" w:cs="Times New Roman"/>
          <w:sz w:val="28"/>
          <w:szCs w:val="28"/>
        </w:rPr>
        <w:t xml:space="preserve"> сельсовета </w:t>
      </w:r>
      <w:r w:rsidR="0049325C">
        <w:rPr>
          <w:rFonts w:ascii="Times New Roman" w:eastAsia="Calibri" w:hAnsi="Times New Roman" w:cs="Times New Roman"/>
          <w:sz w:val="28"/>
          <w:szCs w:val="28"/>
        </w:rPr>
        <w:t>Ужурского</w:t>
      </w:r>
      <w:r w:rsidR="00683FE4">
        <w:rPr>
          <w:rFonts w:ascii="Times New Roman" w:eastAsia="Calibri" w:hAnsi="Times New Roman" w:cs="Times New Roman"/>
          <w:sz w:val="28"/>
          <w:szCs w:val="28"/>
        </w:rPr>
        <w:t xml:space="preserve"> района </w:t>
      </w:r>
      <w:r w:rsidRPr="008F5E89">
        <w:rPr>
          <w:rFonts w:ascii="Times New Roman" w:eastAsia="Times New Roman" w:hAnsi="Times New Roman" w:cs="Times New Roman"/>
          <w:sz w:val="28"/>
          <w:szCs w:val="28"/>
        </w:rPr>
        <w:t>(далее соответственно –</w:t>
      </w:r>
      <w:r w:rsidR="001D3581">
        <w:rPr>
          <w:rFonts w:ascii="Times New Roman" w:eastAsia="Times New Roman" w:hAnsi="Times New Roman" w:cs="Times New Roman"/>
          <w:sz w:val="28"/>
          <w:szCs w:val="28"/>
        </w:rPr>
        <w:t xml:space="preserve"> </w:t>
      </w:r>
      <w:r w:rsidRPr="008F5E89">
        <w:rPr>
          <w:rFonts w:ascii="Times New Roman" w:eastAsia="Times New Roman" w:hAnsi="Times New Roman" w:cs="Times New Roman"/>
          <w:sz w:val="28"/>
          <w:szCs w:val="28"/>
        </w:rPr>
        <w:t>Регламент, дебиторская задолженность по доходам).</w:t>
      </w:r>
    </w:p>
    <w:p w14:paraId="4BB94ADA" w14:textId="77777777" w:rsidR="008F5E89" w:rsidRPr="008F5E89"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2. Регламент  устанавливает:</w:t>
      </w:r>
    </w:p>
    <w:p w14:paraId="1E7958A7" w14:textId="607863D7" w:rsidR="008F5E89" w:rsidRPr="008F5E89"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разрабатывается на основании бухгалтерской отчетности каждым администратором доходов по каждому отдельному случаю и включает мероприятия по:</w:t>
      </w:r>
    </w:p>
    <w:p w14:paraId="304AAEC6" w14:textId="77777777" w:rsidR="008F5E89" w:rsidRPr="008F5E89" w:rsidRDefault="00B72ACC" w:rsidP="008F5E8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3C1FACEF" w14:textId="77777777" w:rsidR="008F5E89" w:rsidRPr="008F5E89" w:rsidRDefault="00B72ACC" w:rsidP="008F5E8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263A1FD9" w14:textId="77777777" w:rsidR="008F5E89" w:rsidRPr="008F5E89" w:rsidRDefault="00B72ACC" w:rsidP="008F5E8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1EE48533" w14:textId="77777777" w:rsidR="008F5E89" w:rsidRPr="008F5E89" w:rsidRDefault="00B72ACC" w:rsidP="008F5E8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3FD6C64D" w14:textId="77777777" w:rsidR="008F5E89" w:rsidRPr="008F5E89"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б) сроки реализации каждого мероприятия по реализации администратором доходов бюджета поселения полномочий, направленных на взыскание дебиторской задолженности по доходам;</w:t>
      </w:r>
    </w:p>
    <w:p w14:paraId="2D824A78" w14:textId="6EFA4CC8" w:rsidR="008F5E89" w:rsidRPr="008F5E89" w:rsidRDefault="008F5E89" w:rsidP="008F5E89">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lastRenderedPageBreak/>
        <w:t>в) перечень администратор</w:t>
      </w:r>
      <w:r w:rsidR="005C5C36">
        <w:rPr>
          <w:rFonts w:ascii="Times New Roman" w:eastAsia="Times New Roman" w:hAnsi="Times New Roman" w:cs="Times New Roman"/>
          <w:sz w:val="28"/>
          <w:szCs w:val="28"/>
        </w:rPr>
        <w:t>а</w:t>
      </w:r>
      <w:r w:rsidRPr="008F5E89">
        <w:rPr>
          <w:rFonts w:ascii="Times New Roman" w:eastAsia="Times New Roman" w:hAnsi="Times New Roman" w:cs="Times New Roman"/>
          <w:sz w:val="28"/>
          <w:szCs w:val="28"/>
        </w:rPr>
        <w:t xml:space="preserve"> доходов бюджета </w:t>
      </w:r>
      <w:r w:rsidR="00B72ACC">
        <w:rPr>
          <w:rFonts w:ascii="Times New Roman" w:eastAsia="Times New Roman" w:hAnsi="Times New Roman" w:cs="Times New Roman"/>
          <w:sz w:val="28"/>
          <w:szCs w:val="28"/>
        </w:rPr>
        <w:t xml:space="preserve">сельского </w:t>
      </w:r>
      <w:r w:rsidR="005C5C36">
        <w:rPr>
          <w:rFonts w:ascii="Times New Roman" w:eastAsia="Times New Roman" w:hAnsi="Times New Roman" w:cs="Times New Roman"/>
          <w:sz w:val="28"/>
          <w:szCs w:val="28"/>
        </w:rPr>
        <w:t>поселения</w:t>
      </w:r>
      <w:r w:rsidRPr="008F5E89">
        <w:rPr>
          <w:rFonts w:ascii="Times New Roman" w:eastAsia="Times New Roman" w:hAnsi="Times New Roman" w:cs="Times New Roman"/>
          <w:sz w:val="28"/>
          <w:szCs w:val="28"/>
        </w:rPr>
        <w:t>, ответственных за работу с дебиторской задолженнос</w:t>
      </w:r>
      <w:r w:rsidR="00A55DC2">
        <w:rPr>
          <w:rFonts w:ascii="Times New Roman" w:eastAsia="Times New Roman" w:hAnsi="Times New Roman" w:cs="Times New Roman"/>
          <w:sz w:val="28"/>
          <w:szCs w:val="28"/>
        </w:rPr>
        <w:t xml:space="preserve">тью по доходам включает в себя </w:t>
      </w:r>
      <w:r w:rsidRPr="008F5E89">
        <w:rPr>
          <w:rFonts w:ascii="Times New Roman" w:eastAsia="Times New Roman" w:hAnsi="Times New Roman" w:cs="Times New Roman"/>
          <w:sz w:val="28"/>
          <w:szCs w:val="28"/>
        </w:rPr>
        <w:t xml:space="preserve">Администрацию </w:t>
      </w:r>
      <w:r w:rsidR="005D6D2B" w:rsidRPr="005D6D2B">
        <w:rPr>
          <w:rFonts w:ascii="Times New Roman" w:eastAsia="Times New Roman" w:hAnsi="Times New Roman" w:cs="Times New Roman"/>
          <w:sz w:val="28"/>
          <w:szCs w:val="28"/>
        </w:rPr>
        <w:t>Кулунского</w:t>
      </w:r>
      <w:r>
        <w:rPr>
          <w:rFonts w:ascii="Times New Roman" w:eastAsia="Times New Roman" w:hAnsi="Times New Roman" w:cs="Times New Roman"/>
          <w:sz w:val="28"/>
          <w:szCs w:val="28"/>
        </w:rPr>
        <w:t xml:space="preserve"> сельсовета</w:t>
      </w:r>
      <w:r w:rsidR="00B72ACC">
        <w:rPr>
          <w:rFonts w:ascii="Times New Roman" w:eastAsia="Times New Roman" w:hAnsi="Times New Roman" w:cs="Times New Roman"/>
          <w:sz w:val="28"/>
          <w:szCs w:val="28"/>
        </w:rPr>
        <w:t xml:space="preserve"> </w:t>
      </w:r>
      <w:r w:rsidR="0049325C">
        <w:rPr>
          <w:rFonts w:ascii="Times New Roman" w:eastAsia="Times New Roman" w:hAnsi="Times New Roman" w:cs="Times New Roman"/>
          <w:sz w:val="28"/>
          <w:szCs w:val="28"/>
        </w:rPr>
        <w:t>Ужурского</w:t>
      </w:r>
      <w:r w:rsidR="00B72ACC">
        <w:rPr>
          <w:rFonts w:ascii="Times New Roman" w:eastAsia="Times New Roman" w:hAnsi="Times New Roman" w:cs="Times New Roman"/>
          <w:sz w:val="28"/>
          <w:szCs w:val="28"/>
        </w:rPr>
        <w:t xml:space="preserve"> района</w:t>
      </w:r>
      <w:r w:rsidRPr="008F5E89">
        <w:rPr>
          <w:rFonts w:ascii="Times New Roman" w:eastAsia="Times New Roman" w:hAnsi="Times New Roman" w:cs="Times New Roman"/>
          <w:sz w:val="28"/>
          <w:szCs w:val="28"/>
        </w:rPr>
        <w:t>;</w:t>
      </w:r>
    </w:p>
    <w:p w14:paraId="7A6FB6E8" w14:textId="77777777"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3. Мероприятия</w:t>
      </w:r>
      <w:r w:rsidRPr="008F5E89">
        <w:rPr>
          <w:rFonts w:ascii="Times New Roman" w:eastAsia="Times New Roman" w:hAnsi="Times New Roman" w:cs="Times New Roman"/>
          <w:b/>
          <w:sz w:val="28"/>
          <w:szCs w:val="28"/>
        </w:rPr>
        <w:t xml:space="preserve"> </w:t>
      </w:r>
      <w:r w:rsidRPr="008F5E89">
        <w:rPr>
          <w:rFonts w:ascii="Times New Roman" w:eastAsia="Times New Roman" w:hAnsi="Times New Roman" w:cs="Times New Roman"/>
          <w:sz w:val="28"/>
          <w:szCs w:val="28"/>
        </w:rPr>
        <w:t>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14:paraId="2AC8CFE7" w14:textId="77777777" w:rsidR="008F5E89" w:rsidRPr="008F5E89" w:rsidRDefault="008F5E89" w:rsidP="005C5C36">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а) контроль</w:t>
      </w:r>
      <w:r w:rsidR="005C5C36">
        <w:rPr>
          <w:rFonts w:ascii="Times New Roman" w:eastAsia="Times New Roman" w:hAnsi="Times New Roman" w:cs="Times New Roman"/>
          <w:sz w:val="28"/>
          <w:szCs w:val="28"/>
        </w:rPr>
        <w:t xml:space="preserve"> администратора</w:t>
      </w:r>
      <w:r w:rsidRPr="008F5E89">
        <w:rPr>
          <w:rFonts w:ascii="Times New Roman" w:eastAsia="Times New Roman" w:hAnsi="Times New Roman" w:cs="Times New Roman"/>
          <w:sz w:val="28"/>
          <w:szCs w:val="28"/>
        </w:rPr>
        <w:t xml:space="preserve"> доходов за правильностью исчисления, полнотой и своевременностью осуществления платежей в бюджет </w:t>
      </w:r>
      <w:r w:rsidR="001D3581">
        <w:rPr>
          <w:rFonts w:ascii="Times New Roman" w:eastAsia="Times New Roman" w:hAnsi="Times New Roman" w:cs="Times New Roman"/>
          <w:sz w:val="28"/>
          <w:szCs w:val="28"/>
        </w:rPr>
        <w:t xml:space="preserve">сельского </w:t>
      </w:r>
      <w:r w:rsidRPr="008F5E89">
        <w:rPr>
          <w:rFonts w:ascii="Times New Roman" w:eastAsia="Times New Roman" w:hAnsi="Times New Roman" w:cs="Times New Roman"/>
          <w:sz w:val="28"/>
          <w:szCs w:val="28"/>
        </w:rPr>
        <w:t>поселения, пеням и штрафам по ним, в том числе:</w:t>
      </w:r>
    </w:p>
    <w:p w14:paraId="74DCA0DD" w14:textId="57DDF2DA"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 xml:space="preserve">за фактическим зачислением платежей в бюджет </w:t>
      </w:r>
      <w:r w:rsidR="001D3581">
        <w:rPr>
          <w:rFonts w:ascii="Times New Roman" w:eastAsia="Times New Roman" w:hAnsi="Times New Roman" w:cs="Times New Roman"/>
          <w:sz w:val="28"/>
          <w:szCs w:val="28"/>
        </w:rPr>
        <w:t xml:space="preserve">сельского </w:t>
      </w:r>
      <w:r w:rsidR="008F5E89" w:rsidRPr="008F5E89">
        <w:rPr>
          <w:rFonts w:ascii="Times New Roman" w:eastAsia="Times New Roman" w:hAnsi="Times New Roman" w:cs="Times New Roman"/>
          <w:sz w:val="28"/>
          <w:szCs w:val="28"/>
        </w:rPr>
        <w:t xml:space="preserve">поселения в размерах и сроки, установленные законодательством Российской Федерации, договором (контрактом), действующим на территории </w:t>
      </w:r>
      <w:r w:rsidR="005D6D2B" w:rsidRPr="005D6D2B">
        <w:rPr>
          <w:rFonts w:ascii="Times New Roman" w:eastAsia="Times New Roman" w:hAnsi="Times New Roman" w:cs="Times New Roman"/>
          <w:sz w:val="28"/>
          <w:szCs w:val="28"/>
        </w:rPr>
        <w:t>Кулунского</w:t>
      </w:r>
      <w:r>
        <w:rPr>
          <w:rFonts w:ascii="Times New Roman" w:eastAsia="Times New Roman" w:hAnsi="Times New Roman" w:cs="Times New Roman"/>
          <w:sz w:val="28"/>
          <w:szCs w:val="28"/>
        </w:rPr>
        <w:t xml:space="preserve"> сельсовета </w:t>
      </w:r>
      <w:r w:rsidR="00DB36CC">
        <w:rPr>
          <w:rFonts w:ascii="Times New Roman" w:eastAsia="Times New Roman" w:hAnsi="Times New Roman" w:cs="Times New Roman"/>
          <w:sz w:val="28"/>
          <w:szCs w:val="28"/>
        </w:rPr>
        <w:t>Ужурского</w:t>
      </w:r>
      <w:r w:rsidR="008F5E89" w:rsidRPr="008F5E89">
        <w:rPr>
          <w:rFonts w:ascii="Times New Roman" w:eastAsia="Times New Roman" w:hAnsi="Times New Roman" w:cs="Times New Roman"/>
          <w:sz w:val="28"/>
          <w:szCs w:val="28"/>
        </w:rPr>
        <w:t xml:space="preserve"> района; </w:t>
      </w:r>
    </w:p>
    <w:p w14:paraId="4F143738" w14:textId="77777777"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за погашением (квитированием)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w:t>
      </w:r>
      <w:r w:rsidR="008F5E89" w:rsidRPr="008F5E89">
        <w:rPr>
          <w:rFonts w:ascii="Times New Roman" w:eastAsia="Times New Roman" w:hAnsi="Times New Roman" w:cs="Times New Roman"/>
          <w:sz w:val="28"/>
          <w:szCs w:val="28"/>
          <w:vertAlign w:val="superscript"/>
        </w:rPr>
        <w:t>3</w:t>
      </w:r>
      <w:r w:rsidR="008F5E89" w:rsidRPr="008F5E89">
        <w:rPr>
          <w:rFonts w:ascii="Times New Roman" w:eastAsia="Times New Roman" w:hAnsi="Times New Roman" w:cs="Times New Roman"/>
          <w:sz w:val="28"/>
          <w:szCs w:val="28"/>
        </w:rPr>
        <w:t> Федерального закона от 27 июля 2010 г. № 210-ФЗ «Об организации предоставления государс</w:t>
      </w:r>
      <w:bookmarkStart w:id="2" w:name="_ftnref2"/>
      <w:r w:rsidR="00956AA3">
        <w:rPr>
          <w:rFonts w:ascii="Times New Roman" w:eastAsia="Times New Roman" w:hAnsi="Times New Roman" w:cs="Times New Roman"/>
          <w:sz w:val="28"/>
          <w:szCs w:val="28"/>
        </w:rPr>
        <w:t>твенных и муниципальных услуг</w:t>
      </w:r>
      <w:bookmarkEnd w:id="2"/>
      <w:r w:rsidR="00956AA3">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55973FC7" w14:textId="77777777" w:rsidR="008F5E89" w:rsidRPr="008F5E89" w:rsidRDefault="00B72ACC" w:rsidP="005C5C36">
      <w:pPr>
        <w:shd w:val="clear" w:color="auto" w:fill="FFFFFF"/>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w:t>
      </w:r>
      <w:r w:rsidR="005C5C36">
        <w:rPr>
          <w:rFonts w:ascii="Times New Roman" w:eastAsia="Times New Roman" w:hAnsi="Times New Roman" w:cs="Times New Roman"/>
          <w:sz w:val="28"/>
          <w:szCs w:val="28"/>
        </w:rPr>
        <w:t xml:space="preserve"> поселения</w:t>
      </w:r>
      <w:r w:rsidR="008F5E89" w:rsidRPr="008F5E89">
        <w:rPr>
          <w:rFonts w:ascii="Times New Roman" w:eastAsia="Times New Roman" w:hAnsi="Times New Roman" w:cs="Times New Roman"/>
          <w:sz w:val="28"/>
          <w:szCs w:val="28"/>
        </w:rPr>
        <w:t xml:space="preserve">, а также за начислением процентов за предоставленную отсрочку или рассрочку и пени (штрафы) за просрочку уплаты платежей в бюджет поселения </w:t>
      </w:r>
    </w:p>
    <w:p w14:paraId="2676865E" w14:textId="77777777"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за своевременным начислением неустойки (штрафов, пени);</w:t>
      </w:r>
    </w:p>
    <w:p w14:paraId="2C0D8C28" w14:textId="77777777"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w:t>
      </w:r>
      <w:r w:rsidR="005C5C36">
        <w:rPr>
          <w:rFonts w:ascii="Times New Roman" w:eastAsia="Times New Roman" w:hAnsi="Times New Roman" w:cs="Times New Roman"/>
          <w:sz w:val="28"/>
          <w:szCs w:val="28"/>
        </w:rPr>
        <w:t xml:space="preserve">я отражения в бюджетном учете </w:t>
      </w:r>
      <w:r w:rsidR="008F5E89" w:rsidRPr="008F5E89">
        <w:rPr>
          <w:rFonts w:ascii="Times New Roman" w:eastAsia="Times New Roman" w:hAnsi="Times New Roman" w:cs="Times New Roman"/>
          <w:sz w:val="28"/>
          <w:szCs w:val="28"/>
        </w:rPr>
        <w:t xml:space="preserve">администратора доходов бюджета </w:t>
      </w:r>
      <w:r w:rsidR="001D3581">
        <w:rPr>
          <w:rFonts w:ascii="Times New Roman" w:eastAsia="Times New Roman" w:hAnsi="Times New Roman" w:cs="Times New Roman"/>
          <w:sz w:val="28"/>
          <w:szCs w:val="28"/>
        </w:rPr>
        <w:t xml:space="preserve">сельского </w:t>
      </w:r>
      <w:r w:rsidR="008F5E89" w:rsidRPr="008F5E89">
        <w:rPr>
          <w:rFonts w:ascii="Times New Roman" w:eastAsia="Times New Roman" w:hAnsi="Times New Roman" w:cs="Times New Roman"/>
          <w:sz w:val="28"/>
          <w:szCs w:val="28"/>
        </w:rPr>
        <w:t>поселения, осуществляю</w:t>
      </w:r>
      <w:r w:rsidR="00817E3D">
        <w:rPr>
          <w:rFonts w:ascii="Times New Roman" w:eastAsia="Times New Roman" w:hAnsi="Times New Roman" w:cs="Times New Roman"/>
          <w:sz w:val="28"/>
          <w:szCs w:val="28"/>
        </w:rPr>
        <w:t>щего ведение бюджетного учета;</w:t>
      </w:r>
    </w:p>
    <w:p w14:paraId="1EC6A35D" w14:textId="77777777"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 xml:space="preserve">б) проведение инвентаризации расчетов с должниками (контролером ревизором), включая сверку данных по доходам бюджета поселения на основании информации о непогашенных начислениях, содержащейся в ГИС </w:t>
      </w:r>
      <w:r w:rsidRPr="008F5E89">
        <w:rPr>
          <w:rFonts w:ascii="Times New Roman" w:eastAsia="Times New Roman" w:hAnsi="Times New Roman" w:cs="Times New Roman"/>
          <w:sz w:val="28"/>
          <w:szCs w:val="28"/>
        </w:rPr>
        <w:lastRenderedPageBreak/>
        <w:t>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4575EF8A" w14:textId="77777777"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в) проведение бухгалтерией  администрации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58736948" w14:textId="77777777"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наличия сведений о взыскании с должника денежных средств в рамках исполнительного производства;</w:t>
      </w:r>
    </w:p>
    <w:p w14:paraId="5E9ADB6D" w14:textId="77777777"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наличия сведений о возбуждении в отношении должника дела о банкротстве;</w:t>
      </w:r>
    </w:p>
    <w:p w14:paraId="75E0D07E" w14:textId="77777777"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 xml:space="preserve">г) иные мероприятия, проводимые по решению администратора доходов бюджета </w:t>
      </w:r>
      <w:r w:rsidR="001D3581">
        <w:rPr>
          <w:rFonts w:ascii="Times New Roman" w:eastAsia="Times New Roman" w:hAnsi="Times New Roman" w:cs="Times New Roman"/>
          <w:sz w:val="28"/>
          <w:szCs w:val="28"/>
        </w:rPr>
        <w:t xml:space="preserve">сельского </w:t>
      </w:r>
      <w:r w:rsidRPr="008F5E89">
        <w:rPr>
          <w:rFonts w:ascii="Times New Roman" w:eastAsia="Times New Roman" w:hAnsi="Times New Roman" w:cs="Times New Roman"/>
          <w:sz w:val="28"/>
          <w:szCs w:val="28"/>
        </w:rPr>
        <w:t>поселения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поселения (при наличии).</w:t>
      </w:r>
    </w:p>
    <w:p w14:paraId="4CAB6131" w14:textId="77777777"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 xml:space="preserve">4.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w:t>
      </w:r>
      <w:r w:rsidR="00A55DC2">
        <w:rPr>
          <w:rFonts w:ascii="Times New Roman" w:eastAsia="Times New Roman" w:hAnsi="Times New Roman" w:cs="Times New Roman"/>
          <w:sz w:val="28"/>
          <w:szCs w:val="28"/>
        </w:rPr>
        <w:t xml:space="preserve">сельского </w:t>
      </w:r>
      <w:r w:rsidR="005C5C36">
        <w:rPr>
          <w:rFonts w:ascii="Times New Roman" w:eastAsia="Times New Roman" w:hAnsi="Times New Roman" w:cs="Times New Roman"/>
          <w:sz w:val="28"/>
          <w:szCs w:val="28"/>
        </w:rPr>
        <w:t>поселения</w:t>
      </w:r>
      <w:r w:rsidRPr="008F5E89">
        <w:rPr>
          <w:rFonts w:ascii="Times New Roman" w:eastAsia="Times New Roman" w:hAnsi="Times New Roman" w:cs="Times New Roman"/>
          <w:sz w:val="28"/>
          <w:szCs w:val="28"/>
        </w:rPr>
        <w:t xml:space="preserve"> (пеней, штрафов) до начала работы по их принудительному взысканию) включают в себя:</w:t>
      </w:r>
    </w:p>
    <w:p w14:paraId="65BC7289" w14:textId="77777777" w:rsidR="008F5E89" w:rsidRPr="008F5E89" w:rsidRDefault="00B72ACC"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0982D487" w14:textId="77777777" w:rsidR="008F5E89" w:rsidRPr="008F5E89" w:rsidRDefault="00A55DC2"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7B2001F3" w14:textId="77777777" w:rsidR="008F5E89" w:rsidRPr="008F5E89" w:rsidRDefault="00A55DC2"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сельского поселения;</w:t>
      </w:r>
    </w:p>
    <w:p w14:paraId="15F7CF5A" w14:textId="77777777" w:rsidR="008F5E89" w:rsidRPr="008F5E89" w:rsidRDefault="00A55DC2"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 № 257 «Об обеспечении интересов Российской Федерации как </w:t>
      </w:r>
      <w:r w:rsidR="008F5E89" w:rsidRPr="008F5E89">
        <w:rPr>
          <w:rFonts w:ascii="Times New Roman" w:eastAsia="Times New Roman" w:hAnsi="Times New Roman" w:cs="Times New Roman"/>
          <w:sz w:val="28"/>
          <w:szCs w:val="28"/>
        </w:rPr>
        <w:lastRenderedPageBreak/>
        <w:t>кредитора в деле о банкротстве и в процедурах, п</w:t>
      </w:r>
      <w:bookmarkStart w:id="3" w:name="_ftnref4"/>
      <w:r w:rsidR="008F5E89" w:rsidRPr="008F5E89">
        <w:rPr>
          <w:rFonts w:ascii="Times New Roman" w:eastAsia="Times New Roman" w:hAnsi="Times New Roman" w:cs="Times New Roman"/>
          <w:sz w:val="28"/>
          <w:szCs w:val="28"/>
        </w:rPr>
        <w:t>рименяемых в деле о банкротстве</w:t>
      </w:r>
      <w:bookmarkEnd w:id="3"/>
      <w:r w:rsidR="008F5E89" w:rsidRPr="008F5E89">
        <w:rPr>
          <w:rFonts w:ascii="Times New Roman" w:eastAsia="Times New Roman" w:hAnsi="Times New Roman" w:cs="Times New Roman"/>
          <w:sz w:val="28"/>
          <w:szCs w:val="28"/>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14:paraId="5EDA5DC6" w14:textId="77777777" w:rsidR="008F5E89" w:rsidRPr="008F5E89" w:rsidRDefault="00A55DC2" w:rsidP="005C5C3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F5E89" w:rsidRPr="008F5E89">
        <w:rPr>
          <w:rFonts w:ascii="Times New Roman" w:eastAsia="Times New Roman" w:hAnsi="Times New Roman" w:cs="Times New Roman"/>
          <w:sz w:val="28"/>
          <w:szCs w:val="28"/>
        </w:rPr>
        <w:t>иные мероприятия, проводимые по решению администратора доходов бюджета</w:t>
      </w:r>
      <w:r w:rsidR="005C5C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w:t>
      </w:r>
      <w:r w:rsidR="005C5C36">
        <w:rPr>
          <w:rFonts w:ascii="Times New Roman" w:eastAsia="Times New Roman" w:hAnsi="Times New Roman" w:cs="Times New Roman"/>
          <w:sz w:val="28"/>
          <w:szCs w:val="28"/>
        </w:rPr>
        <w:t xml:space="preserve">поселения </w:t>
      </w:r>
      <w:r w:rsidR="008F5E89" w:rsidRPr="008F5E89">
        <w:rPr>
          <w:rFonts w:ascii="Times New Roman" w:eastAsia="Times New Roman" w:hAnsi="Times New Roman" w:cs="Times New Roman"/>
          <w:sz w:val="28"/>
          <w:szCs w:val="28"/>
        </w:rPr>
        <w:t>в целях погашения (урегулирования) дебиторской задолженности по доходам в досудебном порядке (при наличии).</w:t>
      </w:r>
    </w:p>
    <w:p w14:paraId="7A4C69F7" w14:textId="77777777" w:rsidR="008F5E89" w:rsidRPr="008F5E89" w:rsidRDefault="008F5E89" w:rsidP="005C5C36">
      <w:pPr>
        <w:shd w:val="clear" w:color="auto" w:fill="FFFFFF"/>
        <w:spacing w:after="0" w:line="240" w:lineRule="auto"/>
        <w:ind w:firstLine="709"/>
        <w:jc w:val="both"/>
        <w:rPr>
          <w:rFonts w:ascii="Times New Roman" w:eastAsia="Times New Roman" w:hAnsi="Times New Roman" w:cs="Times New Roman"/>
          <w:sz w:val="28"/>
          <w:szCs w:val="28"/>
        </w:rPr>
      </w:pPr>
      <w:r w:rsidRPr="008F5E89">
        <w:rPr>
          <w:rFonts w:ascii="Times New Roman" w:eastAsia="Times New Roman" w:hAnsi="Times New Roman" w:cs="Times New Roman"/>
          <w:sz w:val="28"/>
          <w:szCs w:val="28"/>
        </w:rPr>
        <w:t>5. Мероприятия по принудительному взысканию дебиторской задолженности по доходам включают в себя:</w:t>
      </w:r>
    </w:p>
    <w:p w14:paraId="608A1E4B" w14:textId="77777777" w:rsidR="00D97307" w:rsidRDefault="00A55DC2" w:rsidP="00D9730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подготовку необходимых материалов и документов, а также подачу искового заявления в суд;</w:t>
      </w:r>
    </w:p>
    <w:p w14:paraId="2DB8FCF0" w14:textId="77777777" w:rsidR="008F5E89" w:rsidRPr="008F5E89" w:rsidRDefault="00A55DC2" w:rsidP="00D9730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14:paraId="2CCC46ED" w14:textId="77777777" w:rsidR="008F5E89" w:rsidRPr="008F5E89" w:rsidRDefault="001D3581" w:rsidP="00D9730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5E89" w:rsidRPr="008F5E89">
        <w:rPr>
          <w:rFonts w:ascii="Times New Roman" w:eastAsia="Times New Roman" w:hAnsi="Times New Roman" w:cs="Times New Roman"/>
          <w:sz w:val="28"/>
          <w:szCs w:val="28"/>
        </w:rPr>
        <w:t>направление исполнительных документов на исполнение в случаях и порядке, установленных законодательством Российской Федерации;</w:t>
      </w:r>
    </w:p>
    <w:p w14:paraId="33C9AD5E" w14:textId="77777777" w:rsidR="00134CA1" w:rsidRPr="008F5E89" w:rsidRDefault="008F5E89" w:rsidP="008F5E89">
      <w:pPr>
        <w:spacing w:after="0" w:line="240" w:lineRule="auto"/>
        <w:ind w:firstLine="709"/>
        <w:jc w:val="both"/>
        <w:rPr>
          <w:rFonts w:ascii="Times New Roman" w:hAnsi="Times New Roman" w:cs="Times New Roman"/>
          <w:sz w:val="28"/>
          <w:szCs w:val="28"/>
        </w:rPr>
      </w:pPr>
      <w:r w:rsidRPr="008F5E89">
        <w:rPr>
          <w:rFonts w:ascii="Times New Roman" w:eastAsia="Times New Roman" w:hAnsi="Times New Roman" w:cs="Times New Roman"/>
          <w:sz w:val="28"/>
          <w:szCs w:val="28"/>
        </w:rPr>
        <w:t>иные мероприятия, проводимые по решению администратора доходов бюджета поселения в целях осуществления принудительного взыскания дебиторской задолженности по доходам (при наличии).</w:t>
      </w:r>
    </w:p>
    <w:p w14:paraId="5B0CBC9F" w14:textId="77777777" w:rsidR="00134CA1" w:rsidRPr="00134CA1" w:rsidRDefault="00134CA1" w:rsidP="007F33D9">
      <w:pPr>
        <w:spacing w:after="0" w:line="240" w:lineRule="auto"/>
        <w:rPr>
          <w:rFonts w:ascii="Times New Roman" w:hAnsi="Times New Roman" w:cs="Times New Roman"/>
          <w:sz w:val="28"/>
          <w:szCs w:val="28"/>
        </w:rPr>
      </w:pPr>
    </w:p>
    <w:p w14:paraId="12AD18ED" w14:textId="77777777" w:rsidR="00134CA1" w:rsidRDefault="00134CA1" w:rsidP="00134CA1">
      <w:pPr>
        <w:spacing w:after="0"/>
        <w:rPr>
          <w:sz w:val="28"/>
          <w:szCs w:val="28"/>
        </w:rPr>
      </w:pPr>
    </w:p>
    <w:p w14:paraId="15A1E490" w14:textId="77777777" w:rsidR="00F44EB9" w:rsidRDefault="00134CA1" w:rsidP="00134CA1">
      <w:pPr>
        <w:tabs>
          <w:tab w:val="left" w:pos="6640"/>
        </w:tabs>
        <w:overflowPunct w:val="0"/>
        <w:autoSpaceDE w:val="0"/>
        <w:autoSpaceDN w:val="0"/>
        <w:adjustRightInd w:val="0"/>
        <w:spacing w:after="0"/>
      </w:pPr>
      <w:r>
        <w:tab/>
      </w:r>
    </w:p>
    <w:p w14:paraId="7ECA1F15" w14:textId="77777777" w:rsidR="00134CA1" w:rsidRDefault="00134CA1" w:rsidP="00134CA1">
      <w:pPr>
        <w:tabs>
          <w:tab w:val="left" w:pos="6640"/>
        </w:tabs>
        <w:overflowPunct w:val="0"/>
        <w:autoSpaceDE w:val="0"/>
        <w:autoSpaceDN w:val="0"/>
        <w:adjustRightInd w:val="0"/>
        <w:spacing w:after="0"/>
      </w:pPr>
    </w:p>
    <w:p w14:paraId="2B17605E" w14:textId="77777777" w:rsidR="00134CA1" w:rsidRDefault="00134CA1" w:rsidP="00134CA1">
      <w:pPr>
        <w:tabs>
          <w:tab w:val="left" w:pos="6640"/>
        </w:tabs>
        <w:overflowPunct w:val="0"/>
        <w:autoSpaceDE w:val="0"/>
        <w:autoSpaceDN w:val="0"/>
        <w:adjustRightInd w:val="0"/>
        <w:spacing w:after="0"/>
      </w:pPr>
    </w:p>
    <w:p w14:paraId="3AD8B3D1" w14:textId="77777777" w:rsidR="00134CA1" w:rsidRDefault="00134CA1" w:rsidP="00134CA1">
      <w:pPr>
        <w:tabs>
          <w:tab w:val="left" w:pos="6640"/>
        </w:tabs>
        <w:overflowPunct w:val="0"/>
        <w:autoSpaceDE w:val="0"/>
        <w:autoSpaceDN w:val="0"/>
        <w:adjustRightInd w:val="0"/>
        <w:spacing w:after="0"/>
      </w:pPr>
    </w:p>
    <w:p w14:paraId="26771F36" w14:textId="77777777" w:rsidR="00134CA1" w:rsidRDefault="00D97307" w:rsidP="00D97307">
      <w:pPr>
        <w:tabs>
          <w:tab w:val="left" w:pos="5280"/>
        </w:tabs>
        <w:overflowPunct w:val="0"/>
        <w:autoSpaceDE w:val="0"/>
        <w:autoSpaceDN w:val="0"/>
        <w:adjustRightInd w:val="0"/>
        <w:spacing w:after="0"/>
      </w:pPr>
      <w:r>
        <w:tab/>
      </w:r>
    </w:p>
    <w:sectPr w:rsidR="00134CA1" w:rsidSect="00DC08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D2"/>
    <w:rsid w:val="00041CEF"/>
    <w:rsid w:val="00055AF6"/>
    <w:rsid w:val="000C2EC7"/>
    <w:rsid w:val="000D09A5"/>
    <w:rsid w:val="00130A51"/>
    <w:rsid w:val="00134CA1"/>
    <w:rsid w:val="00145C18"/>
    <w:rsid w:val="00146145"/>
    <w:rsid w:val="001D3581"/>
    <w:rsid w:val="001E53C8"/>
    <w:rsid w:val="00242DE0"/>
    <w:rsid w:val="00247E25"/>
    <w:rsid w:val="00281640"/>
    <w:rsid w:val="002C1380"/>
    <w:rsid w:val="003369DB"/>
    <w:rsid w:val="003777A1"/>
    <w:rsid w:val="00414F79"/>
    <w:rsid w:val="00461E78"/>
    <w:rsid w:val="00473381"/>
    <w:rsid w:val="00484E4E"/>
    <w:rsid w:val="0049325C"/>
    <w:rsid w:val="004959E4"/>
    <w:rsid w:val="00495EEF"/>
    <w:rsid w:val="004B7298"/>
    <w:rsid w:val="00515306"/>
    <w:rsid w:val="00563389"/>
    <w:rsid w:val="00583693"/>
    <w:rsid w:val="005B5131"/>
    <w:rsid w:val="005C5C36"/>
    <w:rsid w:val="005D6D2B"/>
    <w:rsid w:val="006120DD"/>
    <w:rsid w:val="00683FE4"/>
    <w:rsid w:val="00691DA3"/>
    <w:rsid w:val="007859E0"/>
    <w:rsid w:val="007F33D9"/>
    <w:rsid w:val="00817E3D"/>
    <w:rsid w:val="008339BE"/>
    <w:rsid w:val="00841510"/>
    <w:rsid w:val="00870D6D"/>
    <w:rsid w:val="008838E1"/>
    <w:rsid w:val="008B6086"/>
    <w:rsid w:val="008C4819"/>
    <w:rsid w:val="008C5188"/>
    <w:rsid w:val="008D5FBD"/>
    <w:rsid w:val="008F18A6"/>
    <w:rsid w:val="008F5E89"/>
    <w:rsid w:val="0091026B"/>
    <w:rsid w:val="009246D7"/>
    <w:rsid w:val="00956AA3"/>
    <w:rsid w:val="00957B71"/>
    <w:rsid w:val="009D594A"/>
    <w:rsid w:val="00A2089C"/>
    <w:rsid w:val="00A42CA3"/>
    <w:rsid w:val="00A55DC2"/>
    <w:rsid w:val="00A72E85"/>
    <w:rsid w:val="00A80BAA"/>
    <w:rsid w:val="00A84A57"/>
    <w:rsid w:val="00A90D7E"/>
    <w:rsid w:val="00B04222"/>
    <w:rsid w:val="00B72ACC"/>
    <w:rsid w:val="00BD081C"/>
    <w:rsid w:val="00BF1C6A"/>
    <w:rsid w:val="00BF7D9C"/>
    <w:rsid w:val="00C12F72"/>
    <w:rsid w:val="00C341C7"/>
    <w:rsid w:val="00C46D72"/>
    <w:rsid w:val="00CB1767"/>
    <w:rsid w:val="00CB53A0"/>
    <w:rsid w:val="00CF7487"/>
    <w:rsid w:val="00D21817"/>
    <w:rsid w:val="00D40B08"/>
    <w:rsid w:val="00D558DB"/>
    <w:rsid w:val="00D840EB"/>
    <w:rsid w:val="00D945D2"/>
    <w:rsid w:val="00D97307"/>
    <w:rsid w:val="00DB36CC"/>
    <w:rsid w:val="00DC08A3"/>
    <w:rsid w:val="00DF6998"/>
    <w:rsid w:val="00E41239"/>
    <w:rsid w:val="00E76B28"/>
    <w:rsid w:val="00ED1316"/>
    <w:rsid w:val="00F01BDA"/>
    <w:rsid w:val="00F44EB9"/>
    <w:rsid w:val="00F7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0968"/>
  <w15:docId w15:val="{DA27DDC0-F9BD-41D2-8126-3AA1EDB1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945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45D2"/>
    <w:rPr>
      <w:rFonts w:ascii="Times New Roman" w:eastAsia="Times New Roman" w:hAnsi="Times New Roman" w:cs="Times New Roman"/>
      <w:b/>
      <w:bCs/>
      <w:sz w:val="27"/>
      <w:szCs w:val="27"/>
      <w:lang w:eastAsia="ru-RU"/>
    </w:rPr>
  </w:style>
  <w:style w:type="paragraph" w:customStyle="1" w:styleId="6">
    <w:name w:val="6"/>
    <w:basedOn w:val="a"/>
    <w:rsid w:val="00D945D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94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D945D2"/>
  </w:style>
  <w:style w:type="paragraph" w:customStyle="1" w:styleId="bodytext1">
    <w:name w:val="bodytext1"/>
    <w:basedOn w:val="a"/>
    <w:rsid w:val="00D94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0">
    <w:name w:val="bodytext20"/>
    <w:basedOn w:val="a0"/>
    <w:rsid w:val="00D945D2"/>
  </w:style>
  <w:style w:type="paragraph" w:customStyle="1" w:styleId="bodytext21">
    <w:name w:val="bodytext21"/>
    <w:basedOn w:val="a"/>
    <w:rsid w:val="00D9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D594A"/>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44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59"/>
    <w:rsid w:val="005633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153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64221">
      <w:bodyDiv w:val="1"/>
      <w:marLeft w:val="0"/>
      <w:marRight w:val="0"/>
      <w:marTop w:val="0"/>
      <w:marBottom w:val="0"/>
      <w:divBdr>
        <w:top w:val="none" w:sz="0" w:space="0" w:color="auto"/>
        <w:left w:val="none" w:sz="0" w:space="0" w:color="auto"/>
        <w:bottom w:val="none" w:sz="0" w:space="0" w:color="auto"/>
        <w:right w:val="none" w:sz="0" w:space="0" w:color="auto"/>
      </w:divBdr>
    </w:div>
    <w:div w:id="766343204">
      <w:bodyDiv w:val="1"/>
      <w:marLeft w:val="0"/>
      <w:marRight w:val="0"/>
      <w:marTop w:val="0"/>
      <w:marBottom w:val="0"/>
      <w:divBdr>
        <w:top w:val="none" w:sz="0" w:space="0" w:color="auto"/>
        <w:left w:val="none" w:sz="0" w:space="0" w:color="auto"/>
        <w:bottom w:val="none" w:sz="0" w:space="0" w:color="auto"/>
        <w:right w:val="none" w:sz="0" w:space="0" w:color="auto"/>
      </w:divBdr>
      <w:divsChild>
        <w:div w:id="1463694264">
          <w:marLeft w:val="0"/>
          <w:marRight w:val="0"/>
          <w:marTop w:val="0"/>
          <w:marBottom w:val="0"/>
          <w:divBdr>
            <w:top w:val="none" w:sz="0" w:space="0" w:color="auto"/>
            <w:left w:val="none" w:sz="0" w:space="0" w:color="auto"/>
            <w:bottom w:val="none" w:sz="0" w:space="0" w:color="auto"/>
            <w:right w:val="none" w:sz="0" w:space="0" w:color="auto"/>
          </w:divBdr>
          <w:divsChild>
            <w:div w:id="1066075065">
              <w:marLeft w:val="0"/>
              <w:marRight w:val="0"/>
              <w:marTop w:val="0"/>
              <w:marBottom w:val="0"/>
              <w:divBdr>
                <w:top w:val="none" w:sz="0" w:space="0" w:color="auto"/>
                <w:left w:val="none" w:sz="0" w:space="0" w:color="auto"/>
                <w:bottom w:val="none" w:sz="0" w:space="0" w:color="auto"/>
                <w:right w:val="none" w:sz="0" w:space="0" w:color="auto"/>
              </w:divBdr>
              <w:divsChild>
                <w:div w:id="15292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6A12-6BFA-42E9-B3CD-C099849D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1527</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Бухгалтер01</cp:lastModifiedBy>
  <cp:revision>2</cp:revision>
  <cp:lastPrinted>2023-06-05T02:54:00Z</cp:lastPrinted>
  <dcterms:created xsi:type="dcterms:W3CDTF">2023-10-04T04:56:00Z</dcterms:created>
  <dcterms:modified xsi:type="dcterms:W3CDTF">2023-10-04T04:56:00Z</dcterms:modified>
</cp:coreProperties>
</file>