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70" w:rsidRPr="004F09C5" w:rsidRDefault="00F71F70" w:rsidP="00F71F70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</w:t>
      </w:r>
      <w:r w:rsidR="009C6FAB">
        <w:rPr>
          <w:sz w:val="28"/>
          <w:szCs w:val="28"/>
        </w:rPr>
        <w:t xml:space="preserve"> </w:t>
      </w:r>
      <w:r w:rsidRPr="007C719A">
        <w:rPr>
          <w:sz w:val="28"/>
          <w:szCs w:val="28"/>
        </w:rPr>
        <w:t xml:space="preserve">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447BEE17" wp14:editId="6169CB56">
            <wp:extent cx="550333" cy="619125"/>
            <wp:effectExtent l="0" t="0" r="254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3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71F70" w:rsidRPr="004F09C5" w:rsidTr="0061124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F71F70" w:rsidRPr="004F09C5" w:rsidRDefault="00F71F70" w:rsidP="0061124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F71F70" w:rsidRPr="004F09C5" w:rsidRDefault="00F71F70" w:rsidP="0061124D">
            <w:pPr>
              <w:jc w:val="both"/>
              <w:rPr>
                <w:b/>
                <w:sz w:val="28"/>
                <w:szCs w:val="28"/>
              </w:rPr>
            </w:pPr>
          </w:p>
          <w:p w:rsidR="00F71F70" w:rsidRPr="004F09C5" w:rsidRDefault="00F71F70" w:rsidP="00F71F7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F71F70" w:rsidRPr="004F09C5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2D4E64" w:rsidP="002D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91C46">
              <w:rPr>
                <w:sz w:val="28"/>
                <w:szCs w:val="28"/>
              </w:rPr>
              <w:t>7</w:t>
            </w:r>
            <w:r w:rsidR="00F71F7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71F70" w:rsidRPr="004F09C5">
              <w:rPr>
                <w:sz w:val="28"/>
                <w:szCs w:val="28"/>
              </w:rPr>
              <w:t>.20</w:t>
            </w:r>
            <w:r w:rsidR="009C6F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F71F70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3F39B0" w:rsidP="0061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№ </w:t>
            </w:r>
            <w:r w:rsidR="002D4E64">
              <w:rPr>
                <w:sz w:val="28"/>
                <w:szCs w:val="28"/>
              </w:rPr>
              <w:t>81</w:t>
            </w:r>
            <w:r w:rsidR="00F71F70">
              <w:rPr>
                <w:sz w:val="28"/>
                <w:szCs w:val="28"/>
              </w:rPr>
              <w:t>-</w:t>
            </w:r>
            <w:r w:rsidR="00291C46">
              <w:rPr>
                <w:sz w:val="28"/>
                <w:szCs w:val="28"/>
              </w:rPr>
              <w:t>1</w:t>
            </w:r>
            <w:r w:rsidR="002D4E64">
              <w:rPr>
                <w:sz w:val="28"/>
                <w:szCs w:val="28"/>
              </w:rPr>
              <w:t>5</w:t>
            </w:r>
            <w:r w:rsidR="0094195A">
              <w:rPr>
                <w:sz w:val="28"/>
                <w:szCs w:val="28"/>
              </w:rPr>
              <w:t>8</w:t>
            </w:r>
            <w:r w:rsidR="00F71F70">
              <w:rPr>
                <w:sz w:val="28"/>
                <w:szCs w:val="28"/>
              </w:rPr>
              <w:t>р</w:t>
            </w:r>
            <w:r w:rsidR="00F71F70" w:rsidRPr="004F09C5">
              <w:rPr>
                <w:sz w:val="28"/>
                <w:szCs w:val="28"/>
              </w:rPr>
              <w:t xml:space="preserve">                          </w:t>
            </w:r>
            <w:r w:rsidR="00F71F70" w:rsidRPr="007C719A">
              <w:rPr>
                <w:sz w:val="28"/>
                <w:szCs w:val="28"/>
              </w:rPr>
              <w:t xml:space="preserve">       </w:t>
            </w:r>
            <w:r w:rsidR="00F71F70" w:rsidRPr="004F09C5">
              <w:rPr>
                <w:sz w:val="28"/>
                <w:szCs w:val="28"/>
              </w:rPr>
              <w:t xml:space="preserve">     </w:t>
            </w:r>
          </w:p>
          <w:p w:rsidR="00F71F70" w:rsidRPr="004F09C5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  <w:tr w:rsidR="00F71F70" w:rsidRPr="004F09C5" w:rsidTr="0061124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Pr="004F09C5" w:rsidRDefault="00F71F70" w:rsidP="0061124D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F71F70" w:rsidRDefault="00F71F70" w:rsidP="006112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  <w:r w:rsidRPr="00DF5262">
        <w:rPr>
          <w:sz w:val="28"/>
          <w:szCs w:val="28"/>
        </w:rPr>
        <w:t>Об утверждении отчета главы Кулунского сельсовета за 202</w:t>
      </w:r>
      <w:r w:rsidR="002D4E64">
        <w:rPr>
          <w:sz w:val="28"/>
          <w:szCs w:val="28"/>
        </w:rPr>
        <w:t>4</w:t>
      </w:r>
      <w:r w:rsidRPr="00DF5262">
        <w:rPr>
          <w:sz w:val="28"/>
          <w:szCs w:val="28"/>
        </w:rPr>
        <w:t xml:space="preserve"> год</w:t>
      </w: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  <w:r w:rsidRPr="00DF5262">
        <w:rPr>
          <w:sz w:val="28"/>
          <w:szCs w:val="28"/>
        </w:rPr>
        <w:t xml:space="preserve"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Федерации», п.1, пп.5 статьи 15, Устава Кулунского сельсовета,  </w:t>
      </w:r>
      <w:proofErr w:type="spellStart"/>
      <w:r w:rsidRPr="00DF5262">
        <w:rPr>
          <w:sz w:val="28"/>
          <w:szCs w:val="28"/>
        </w:rPr>
        <w:t>Кулунский</w:t>
      </w:r>
      <w:proofErr w:type="spellEnd"/>
      <w:r w:rsidRPr="00DF5262">
        <w:rPr>
          <w:sz w:val="28"/>
          <w:szCs w:val="28"/>
        </w:rPr>
        <w:t xml:space="preserve">  сельский Совет депутатов РЕШИЛ:</w:t>
      </w:r>
    </w:p>
    <w:p w:rsidR="00DF5262" w:rsidRPr="00DF5262" w:rsidRDefault="00DF5262" w:rsidP="00DF5262">
      <w:pPr>
        <w:contextualSpacing/>
        <w:jc w:val="both"/>
        <w:rPr>
          <w:sz w:val="28"/>
          <w:szCs w:val="28"/>
        </w:rPr>
      </w:pPr>
    </w:p>
    <w:p w:rsidR="00DF5262" w:rsidRDefault="00DF5262" w:rsidP="00DF52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F5262">
        <w:rPr>
          <w:sz w:val="28"/>
          <w:szCs w:val="28"/>
        </w:rPr>
        <w:t>1.</w:t>
      </w:r>
      <w:r w:rsidRPr="00DF5262">
        <w:rPr>
          <w:sz w:val="28"/>
          <w:szCs w:val="28"/>
        </w:rPr>
        <w:tab/>
        <w:t>Отчет главы Кулунского сельсовета за 202</w:t>
      </w:r>
      <w:r w:rsidR="002D4E64">
        <w:rPr>
          <w:sz w:val="28"/>
          <w:szCs w:val="28"/>
        </w:rPr>
        <w:t>4</w:t>
      </w:r>
      <w:r w:rsidRPr="00DF5262">
        <w:rPr>
          <w:sz w:val="28"/>
          <w:szCs w:val="28"/>
        </w:rPr>
        <w:t xml:space="preserve"> год принять к сведению,  дать удовлетворительную оценку деятельности главы сельсовета.</w:t>
      </w:r>
    </w:p>
    <w:p w:rsidR="00020E82" w:rsidRPr="00020E82" w:rsidRDefault="00A92059" w:rsidP="00020E82">
      <w:pPr>
        <w:tabs>
          <w:tab w:val="right" w:pos="935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F526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020E82" w:rsidRPr="00020E82">
        <w:rPr>
          <w:bCs/>
          <w:sz w:val="28"/>
          <w:szCs w:val="28"/>
        </w:rPr>
        <w:t xml:space="preserve"> </w:t>
      </w:r>
      <w:r w:rsidR="00020E82" w:rsidRPr="00020E82">
        <w:rPr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proofErr w:type="spellStart"/>
      <w:r w:rsidR="009366F0">
        <w:rPr>
          <w:sz w:val="28"/>
          <w:szCs w:val="28"/>
        </w:rPr>
        <w:t>Кулу</w:t>
      </w:r>
      <w:r w:rsidR="00020E82" w:rsidRPr="00020E82">
        <w:rPr>
          <w:sz w:val="28"/>
          <w:szCs w:val="28"/>
        </w:rPr>
        <w:t>нски</w:t>
      </w:r>
      <w:r w:rsidR="009366F0">
        <w:rPr>
          <w:sz w:val="28"/>
          <w:szCs w:val="28"/>
        </w:rPr>
        <w:t>е</w:t>
      </w:r>
      <w:proofErr w:type="spellEnd"/>
      <w:r w:rsidR="00020E82" w:rsidRPr="00020E82">
        <w:rPr>
          <w:sz w:val="28"/>
          <w:szCs w:val="28"/>
        </w:rPr>
        <w:t xml:space="preserve"> Вест</w:t>
      </w:r>
      <w:r w:rsidR="009366F0">
        <w:rPr>
          <w:sz w:val="28"/>
          <w:szCs w:val="28"/>
        </w:rPr>
        <w:t>и</w:t>
      </w:r>
      <w:r w:rsidR="00020E82" w:rsidRPr="00020E82">
        <w:rPr>
          <w:sz w:val="28"/>
          <w:szCs w:val="28"/>
        </w:rPr>
        <w:t xml:space="preserve">» </w:t>
      </w:r>
      <w:r w:rsidR="00020E82" w:rsidRPr="00020E82">
        <w:rPr>
          <w:bCs/>
          <w:sz w:val="28"/>
          <w:szCs w:val="28"/>
        </w:rPr>
        <w:t xml:space="preserve">и </w:t>
      </w:r>
      <w:r w:rsidR="00CA254A">
        <w:rPr>
          <w:bCs/>
          <w:sz w:val="28"/>
          <w:szCs w:val="28"/>
        </w:rPr>
        <w:t>подлежит</w:t>
      </w:r>
      <w:r w:rsidR="007D7CEB">
        <w:rPr>
          <w:bCs/>
          <w:sz w:val="28"/>
          <w:szCs w:val="28"/>
        </w:rPr>
        <w:t xml:space="preserve"> размещению </w:t>
      </w:r>
      <w:r w:rsidR="00020E82" w:rsidRPr="00020E82">
        <w:rPr>
          <w:bCs/>
          <w:sz w:val="28"/>
          <w:szCs w:val="28"/>
        </w:rPr>
        <w:t xml:space="preserve">на сайте администрации </w:t>
      </w:r>
      <w:r w:rsidR="007D7CEB">
        <w:rPr>
          <w:bCs/>
          <w:sz w:val="28"/>
          <w:szCs w:val="28"/>
        </w:rPr>
        <w:t xml:space="preserve">Кулунского сельсовета  </w:t>
      </w:r>
      <w:hyperlink r:id="rId8" w:history="1">
        <w:r w:rsidR="00291C46" w:rsidRPr="007219D7">
          <w:rPr>
            <w:rStyle w:val="a5"/>
            <w:rFonts w:eastAsia="Calibri"/>
            <w:sz w:val="28"/>
            <w:szCs w:val="28"/>
            <w:lang w:eastAsia="en-US"/>
          </w:rPr>
          <w:t>kulun@40.krskcit.ru</w:t>
        </w:r>
      </w:hyperlink>
      <w:r w:rsidR="00291C46">
        <w:rPr>
          <w:rFonts w:eastAsia="Calibri"/>
          <w:sz w:val="28"/>
          <w:szCs w:val="28"/>
          <w:lang w:eastAsia="en-US"/>
        </w:rPr>
        <w:t xml:space="preserve"> .</w:t>
      </w:r>
    </w:p>
    <w:p w:rsidR="00F71F70" w:rsidRPr="004F09C5" w:rsidRDefault="00F71F70" w:rsidP="00F71F70">
      <w:pPr>
        <w:ind w:left="510"/>
        <w:contextualSpacing/>
        <w:rPr>
          <w:sz w:val="28"/>
          <w:szCs w:val="28"/>
        </w:rPr>
      </w:pPr>
    </w:p>
    <w:p w:rsidR="00F71F70" w:rsidRPr="004F09C5" w:rsidRDefault="00F71F70" w:rsidP="00F71F70">
      <w:pPr>
        <w:jc w:val="both"/>
        <w:rPr>
          <w:sz w:val="28"/>
          <w:szCs w:val="28"/>
        </w:rPr>
      </w:pP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F71F70" w:rsidRPr="004F09C5" w:rsidRDefault="00F71F70" w:rsidP="00F71F70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>Е.Н. Калашникова</w:t>
      </w:r>
    </w:p>
    <w:p w:rsidR="00F71F70" w:rsidRPr="00F71F70" w:rsidRDefault="00F71F70" w:rsidP="00F71F70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</w:t>
      </w:r>
      <w:r w:rsidRPr="00F71F70">
        <w:rPr>
          <w:color w:val="202020"/>
          <w:sz w:val="28"/>
          <w:szCs w:val="28"/>
        </w:rPr>
        <w:t> </w:t>
      </w:r>
    </w:p>
    <w:p w:rsidR="00F71F70" w:rsidRPr="00F71F70" w:rsidRDefault="0007625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</w:t>
      </w:r>
      <w:r w:rsidR="0093248D">
        <w:rPr>
          <w:color w:val="202020"/>
          <w:sz w:val="28"/>
          <w:szCs w:val="28"/>
        </w:rPr>
        <w:t>лав</w:t>
      </w:r>
      <w:r>
        <w:rPr>
          <w:color w:val="202020"/>
          <w:sz w:val="28"/>
          <w:szCs w:val="28"/>
        </w:rPr>
        <w:t>а</w:t>
      </w:r>
      <w:r w:rsidR="0093248D">
        <w:rPr>
          <w:color w:val="202020"/>
          <w:sz w:val="28"/>
          <w:szCs w:val="28"/>
        </w:rPr>
        <w:t xml:space="preserve"> </w:t>
      </w:r>
      <w:r w:rsidR="00F71F70" w:rsidRPr="00F71F70">
        <w:rPr>
          <w:color w:val="202020"/>
          <w:sz w:val="28"/>
          <w:szCs w:val="28"/>
        </w:rPr>
        <w:t xml:space="preserve"> сельсовета                                       </w:t>
      </w:r>
      <w:r w:rsidR="0093248D">
        <w:rPr>
          <w:color w:val="202020"/>
          <w:sz w:val="28"/>
          <w:szCs w:val="28"/>
        </w:rPr>
        <w:t xml:space="preserve">                      </w:t>
      </w:r>
      <w:r w:rsidR="00F71F70" w:rsidRPr="00F71F70">
        <w:rPr>
          <w:color w:val="202020"/>
          <w:sz w:val="28"/>
          <w:szCs w:val="28"/>
        </w:rPr>
        <w:t xml:space="preserve">   </w:t>
      </w:r>
      <w:r>
        <w:rPr>
          <w:color w:val="202020"/>
          <w:sz w:val="28"/>
          <w:szCs w:val="28"/>
        </w:rPr>
        <w:t xml:space="preserve">          С.И. Железняков</w:t>
      </w:r>
    </w:p>
    <w:p w:rsidR="00F71F70" w:rsidRPr="00F71F70" w:rsidRDefault="00F71F70" w:rsidP="00F71F70">
      <w:pPr>
        <w:shd w:val="clear" w:color="auto" w:fill="FFFFFF"/>
        <w:spacing w:before="100" w:beforeAutospacing="1" w:after="100" w:afterAutospacing="1"/>
        <w:rPr>
          <w:color w:val="202020"/>
          <w:sz w:val="28"/>
          <w:szCs w:val="28"/>
        </w:rPr>
      </w:pPr>
      <w:r w:rsidRPr="00F71F70">
        <w:rPr>
          <w:color w:val="202020"/>
          <w:sz w:val="28"/>
          <w:szCs w:val="28"/>
        </w:rPr>
        <w:t> </w:t>
      </w:r>
    </w:p>
    <w:p w:rsidR="00F71F70" w:rsidRDefault="00F71F70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Pr="00DF5262" w:rsidRDefault="00DF5262" w:rsidP="00DF5262">
      <w:pPr>
        <w:rPr>
          <w:rFonts w:eastAsia="Calibri"/>
          <w:sz w:val="22"/>
          <w:szCs w:val="22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</w:t>
      </w:r>
      <w:r w:rsidRPr="00DF5262">
        <w:rPr>
          <w:rFonts w:eastAsia="Calibri"/>
          <w:sz w:val="22"/>
          <w:szCs w:val="22"/>
        </w:rPr>
        <w:t>Приложение к решению</w:t>
      </w:r>
    </w:p>
    <w:p w:rsidR="00DF5262" w:rsidRPr="00DF5262" w:rsidRDefault="00DF5262" w:rsidP="00DF526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DF5262">
        <w:rPr>
          <w:rFonts w:eastAsia="Calibri"/>
          <w:sz w:val="22"/>
          <w:szCs w:val="22"/>
        </w:rPr>
        <w:t xml:space="preserve">Кулунского сельского </w:t>
      </w:r>
    </w:p>
    <w:p w:rsidR="00DF5262" w:rsidRPr="00DF5262" w:rsidRDefault="00DF5262" w:rsidP="00DF526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DF5262">
        <w:rPr>
          <w:rFonts w:eastAsia="Calibri"/>
          <w:sz w:val="22"/>
          <w:szCs w:val="22"/>
        </w:rPr>
        <w:t xml:space="preserve">Совета депутатов </w:t>
      </w:r>
    </w:p>
    <w:p w:rsidR="00DF5262" w:rsidRDefault="00DF5262" w:rsidP="00DF5262">
      <w:pPr>
        <w:tabs>
          <w:tab w:val="left" w:pos="6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r w:rsidR="00291C46" w:rsidRPr="00DF5262">
        <w:rPr>
          <w:rFonts w:eastAsia="Calibri"/>
          <w:sz w:val="22"/>
          <w:szCs w:val="22"/>
        </w:rPr>
        <w:t>О</w:t>
      </w:r>
      <w:r w:rsidRPr="00DF5262">
        <w:rPr>
          <w:rFonts w:eastAsia="Calibri"/>
          <w:sz w:val="22"/>
          <w:szCs w:val="22"/>
        </w:rPr>
        <w:t>т</w:t>
      </w:r>
      <w:r w:rsidR="00291C46">
        <w:rPr>
          <w:rFonts w:eastAsia="Calibri"/>
          <w:sz w:val="22"/>
          <w:szCs w:val="22"/>
        </w:rPr>
        <w:t xml:space="preserve"> </w:t>
      </w:r>
      <w:r w:rsidR="002D4E64">
        <w:rPr>
          <w:rFonts w:eastAsia="Calibri"/>
          <w:sz w:val="22"/>
          <w:szCs w:val="22"/>
        </w:rPr>
        <w:t>0</w:t>
      </w:r>
      <w:r w:rsidR="00291C46">
        <w:rPr>
          <w:rFonts w:eastAsia="Calibri"/>
          <w:sz w:val="22"/>
          <w:szCs w:val="22"/>
        </w:rPr>
        <w:t>7</w:t>
      </w:r>
      <w:r w:rsidRPr="00DF5262">
        <w:rPr>
          <w:rFonts w:eastAsia="Calibri"/>
          <w:sz w:val="22"/>
          <w:szCs w:val="22"/>
        </w:rPr>
        <w:t>.0</w:t>
      </w:r>
      <w:r w:rsidR="002D4E64">
        <w:rPr>
          <w:rFonts w:eastAsia="Calibri"/>
          <w:sz w:val="22"/>
          <w:szCs w:val="22"/>
        </w:rPr>
        <w:t>4</w:t>
      </w:r>
      <w:r w:rsidRPr="00DF5262">
        <w:rPr>
          <w:rFonts w:eastAsia="Calibri"/>
          <w:sz w:val="22"/>
          <w:szCs w:val="22"/>
        </w:rPr>
        <w:t>.202</w:t>
      </w:r>
      <w:r w:rsidR="002D4E64">
        <w:rPr>
          <w:rFonts w:eastAsia="Calibri"/>
          <w:sz w:val="22"/>
          <w:szCs w:val="22"/>
        </w:rPr>
        <w:t>5</w:t>
      </w:r>
      <w:r w:rsidRPr="00DF5262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2D4E64">
        <w:rPr>
          <w:rFonts w:eastAsia="Calibri"/>
          <w:sz w:val="22"/>
          <w:szCs w:val="22"/>
        </w:rPr>
        <w:t>81</w:t>
      </w:r>
      <w:r w:rsidRPr="00DF5262">
        <w:rPr>
          <w:rFonts w:eastAsia="Calibri"/>
          <w:sz w:val="22"/>
          <w:szCs w:val="22"/>
        </w:rPr>
        <w:t>-</w:t>
      </w:r>
      <w:r w:rsidR="00291C46">
        <w:rPr>
          <w:rFonts w:eastAsia="Calibri"/>
          <w:sz w:val="22"/>
          <w:szCs w:val="22"/>
        </w:rPr>
        <w:t>1</w:t>
      </w:r>
      <w:r w:rsidR="002D4E64">
        <w:rPr>
          <w:rFonts w:eastAsia="Calibri"/>
          <w:sz w:val="22"/>
          <w:szCs w:val="22"/>
        </w:rPr>
        <w:t>5</w:t>
      </w:r>
      <w:r w:rsidR="0094195A">
        <w:rPr>
          <w:rFonts w:eastAsia="Calibri"/>
          <w:sz w:val="22"/>
          <w:szCs w:val="22"/>
        </w:rPr>
        <w:t>8</w:t>
      </w:r>
      <w:bookmarkStart w:id="0" w:name="_GoBack"/>
      <w:bookmarkEnd w:id="0"/>
      <w:r w:rsidRPr="00DF5262">
        <w:rPr>
          <w:rFonts w:eastAsia="Calibri"/>
          <w:sz w:val="22"/>
          <w:szCs w:val="22"/>
        </w:rPr>
        <w:t>р</w:t>
      </w: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262" w:rsidRDefault="00DF5262" w:rsidP="00F71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E64" w:rsidRPr="002D4E64" w:rsidRDefault="002D4E64" w:rsidP="002D4E64">
      <w:pPr>
        <w:spacing w:after="160" w:line="259" w:lineRule="auto"/>
        <w:jc w:val="center"/>
        <w:rPr>
          <w:rFonts w:eastAsia="等线"/>
          <w:b/>
          <w:bCs/>
          <w:lang w:eastAsia="zh-CN"/>
        </w:rPr>
      </w:pPr>
      <w:r w:rsidRPr="002D4E64">
        <w:rPr>
          <w:rFonts w:eastAsia="等线"/>
          <w:b/>
          <w:bCs/>
          <w:lang w:eastAsia="zh-CN"/>
        </w:rPr>
        <w:t>ОТЧЕТ ГЛАВЫ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Деятельность администрации Кулунского сельсовета в минувшем периоде строилась в соответствии с федеральным и краевым 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Именно поэтому местное самоуправление должно эффективно отвечать на тот запрос, который существует, и мы на территории сельсовета стремимся создать механизмы, которые способствовали бы максимальному стимулированию деятельности нашей поселенческой власти. 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Для информации населения о деятельности администрации сельсовета используется официальный сайт Кулунского сельсовета, где размещаются нормативные правовые документы. Сайт поддерживается в актуальном состоянии. Для обнародования нормативных правовых актов используются информационные стенды.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На сегодняшний день граждане могут пользоваться услугами через сеть Интернет, воспользоваться услугами МФЦ.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b/>
          <w:bCs/>
          <w:sz w:val="28"/>
          <w:szCs w:val="28"/>
          <w:lang w:eastAsia="zh-CN"/>
        </w:rPr>
        <w:t>Главными задачами</w:t>
      </w:r>
      <w:r w:rsidRPr="002D4E64">
        <w:rPr>
          <w:rFonts w:eastAsia="等线"/>
          <w:sz w:val="28"/>
          <w:szCs w:val="28"/>
          <w:lang w:eastAsia="zh-CN"/>
        </w:rPr>
        <w:t xml:space="preserve"> в работе администрации сельсовета стоят вопросы: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• исполнение бюджета сельсовета;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Результаты обсуждения по тому или иному вопросу принимаются на Совете депутатов и утверждаются соответствующими Решениями.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lastRenderedPageBreak/>
        <w:t>Правовой основой деятельности органа местного самоуправления является: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соблюдение законов; - наделение государственными полномочиями; - обязательное выполнение Указов и распоряжений Президента РФ, Федеральных законов и прочих нормативных актов Правительства России.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Прошедший год был непростым и напряженным, как в решении социально-экономических, так и финансовых задач.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Работа с Советом депутатов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Избрано в состав Совета депутатов 10 человек, на 01.01.2024 года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-д</w:t>
      </w:r>
      <w:proofErr w:type="gramEnd"/>
      <w:r w:rsidRPr="002D4E64">
        <w:rPr>
          <w:rFonts w:eastAsia="等线"/>
          <w:sz w:val="28"/>
          <w:szCs w:val="28"/>
          <w:lang w:eastAsia="zh-CN"/>
        </w:rPr>
        <w:t>ействующих депутатов 10 человек, которые состоят в 2 постоянных депутатских комиссиях: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бюджетной и экономической политике (председатель Калашникова Е.Н.)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по вопросам местного самоуправления и социальной политике (Заболотный А.В.)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 целях реализации плана мероприятий за 2024 год проведено 21 сессий сельского Совета депутатов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На заседаниях рассмотрено и принято в целом 35 решения.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Основные вопросы, которые рассмотрены советом депутатов в 2024 году: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За прошлый год вносились изменения в Устав поселения – он приводился в соответствие с меняющимся законодательством. Вносились изменения в бюджет поселения на 2024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об исполнении бюджета муниципального образования за 2024 год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принимались решения по утверждению различных положений, необходимых для деятельности администрации поселения; - рассматривался и утверждался бюджет муниципального образования на 2024 год и плановый период.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Обязательным условием работы Совета депутатов является открытость, достоверность и доступность. Совет депутатов в течение 2024 года тесно сотрудничал с прокуратурой района.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Демографическая ситуация поселения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В состав территории сельсовета входят 2 населенных пункта, в которых по состоянию на 31 декабря 2024 года 1256 человека, постоянно зарегистрировано население в количестве 1107 человек. Умерло в 2024 году 12 человек, родилось 8 человек. Население, динамика и его возрастная структура является важнейшими социально-экономическими показателями, </w:t>
      </w:r>
      <w:r w:rsidRPr="002D4E64">
        <w:rPr>
          <w:rFonts w:eastAsia="等线"/>
          <w:sz w:val="28"/>
          <w:szCs w:val="28"/>
          <w:lang w:eastAsia="zh-CN"/>
        </w:rPr>
        <w:lastRenderedPageBreak/>
        <w:t>влияющими на сбалансированное и устойчивое развитие территории сельского поселения.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Бюджет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 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proofErr w:type="spellStart"/>
      <w:r w:rsidRPr="002D4E64">
        <w:rPr>
          <w:rFonts w:eastAsia="等线"/>
          <w:sz w:val="28"/>
          <w:szCs w:val="28"/>
          <w:lang w:eastAsia="zh-CN"/>
        </w:rPr>
        <w:t>Кулунский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сельсовет является самостоятельным муниципальным образованием, наделен статусом сельского поселения, находящимся в границах Ужурского района. </w:t>
      </w:r>
      <w:proofErr w:type="gramStart"/>
      <w:r w:rsidRPr="002D4E64">
        <w:rPr>
          <w:rFonts w:eastAsia="等线"/>
          <w:sz w:val="28"/>
          <w:szCs w:val="28"/>
          <w:lang w:eastAsia="zh-CN"/>
        </w:rPr>
        <w:t xml:space="preserve">(Закон Красноярского края от 18 февраля 2005 года № 13-3028 «Об установлении границ и наделении соответствующим статусом муниципального образования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Ужурский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район и находящихся в его границах иных муниципальных образований».</w:t>
      </w:r>
      <w:proofErr w:type="gramEnd"/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   Административным центром сельсовета является село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. 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   Основным правовым актом муниципального образования Кулунского сельсовета является Устав, который принят Решением Совета депутатов Кулунского сельсовета № 7-27р. от 26.05.1998 г. После принятия Федерального закона № 131- ФЗ с учетом изменений и дополнений в Устав были внесены изменения</w:t>
      </w:r>
      <w:r w:rsidRPr="002D4E64">
        <w:rPr>
          <w:rFonts w:eastAsia="等线"/>
          <w:color w:val="0000FF"/>
          <w:sz w:val="28"/>
          <w:szCs w:val="28"/>
          <w:lang w:eastAsia="zh-CN"/>
        </w:rPr>
        <w:t>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   Уставом Кулунского сельсовета в структуре органов местного самоуправления не предусмотрен контрольный орган.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Контроль за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исполнением принятых решений, исполнением бюджета сельсовета, распоряжением имуществом, находящимся в собственности сельсовета, осуществляет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Кулунский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сельский Совет депутатов.   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   На территории Кулунского сельсовета издается периодическое печатное издание газета «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Кулунские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вести», распространяется издание бесплатно, тиражом – 50 экземпляров, выходит по мере необходимости.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   В газете «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Кулунские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вести» печатаются все нормативные решения, затрагивающие права и свободу гражданин, решения вступают в силу после опубликования.</w:t>
      </w:r>
    </w:p>
    <w:p w:rsidR="002D4E64" w:rsidRPr="002D4E64" w:rsidRDefault="002D4E64" w:rsidP="002D4E64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  </w:t>
      </w:r>
    </w:p>
    <w:p w:rsidR="002D4E64" w:rsidRPr="002D4E64" w:rsidRDefault="002D4E64" w:rsidP="00B11CAE">
      <w:pPr>
        <w:ind w:firstLine="851"/>
        <w:jc w:val="center"/>
        <w:rPr>
          <w:rFonts w:eastAsia="等线"/>
          <w:b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sz w:val="28"/>
          <w:szCs w:val="28"/>
          <w:u w:val="single"/>
          <w:lang w:eastAsia="zh-CN"/>
        </w:rPr>
        <w:t>Основные характеристики исполнения бюджета</w:t>
      </w:r>
    </w:p>
    <w:p w:rsidR="002D4E64" w:rsidRDefault="002D4E64" w:rsidP="002D4E64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Доходы бюджета Кулунского сельсовета формируются за счет налоговых и неналоговых доходов, а также за счет безвозмездных и безвозвратных поступлений</w:t>
      </w:r>
      <w:r>
        <w:rPr>
          <w:rFonts w:eastAsia="等线"/>
          <w:bCs/>
          <w:sz w:val="28"/>
          <w:szCs w:val="28"/>
          <w:lang w:eastAsia="zh-CN"/>
        </w:rPr>
        <w:t>.</w:t>
      </w:r>
    </w:p>
    <w:p w:rsidR="002D4E64" w:rsidRPr="002D4E64" w:rsidRDefault="002D4E64" w:rsidP="002D4E64">
      <w:pPr>
        <w:ind w:firstLine="851"/>
        <w:jc w:val="both"/>
        <w:rPr>
          <w:rFonts w:eastAsia="等线"/>
          <w:bCs/>
          <w:lang w:eastAsia="zh-CN"/>
        </w:rPr>
      </w:pPr>
    </w:p>
    <w:p w:rsidR="002D4E64" w:rsidRPr="002D4E64" w:rsidRDefault="002D4E64" w:rsidP="002D4E64">
      <w:pPr>
        <w:jc w:val="center"/>
        <w:rPr>
          <w:rFonts w:eastAsia="等线"/>
          <w:bCs/>
          <w:lang w:eastAsia="zh-CN"/>
        </w:rPr>
      </w:pPr>
    </w:p>
    <w:p w:rsidR="008131D6" w:rsidRDefault="008131D6" w:rsidP="002D4E64">
      <w:pPr>
        <w:jc w:val="center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jc w:val="right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lastRenderedPageBreak/>
        <w:t>Исполнение доходной части бюджета                                                         Таблица № 1</w:t>
      </w:r>
    </w:p>
    <w:p w:rsidR="002D4E64" w:rsidRPr="002D4E64" w:rsidRDefault="002D4E64" w:rsidP="002D4E64">
      <w:pPr>
        <w:jc w:val="center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1508"/>
        <w:gridCol w:w="1559"/>
        <w:gridCol w:w="851"/>
      </w:tblGrid>
      <w:tr w:rsidR="002D4E64" w:rsidRPr="002D4E64" w:rsidTr="00BF2976">
        <w:trPr>
          <w:trHeight w:val="1397"/>
        </w:trPr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Исполнение доходов бюджета Кулунского сельсовета за 2024 год                                                                                                                                           Наименование доходов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Утверждено решением «О сельском бюджете на 2024 год»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Утверждено на 2024 год с учетом изменений и дополнений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Исполнено за 2024 год</w:t>
            </w:r>
          </w:p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% исполнения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СОБСТВЕННЫЕ ДОХОДЫ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3499,0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4 332,7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3 753,1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86,6</w:t>
            </w:r>
          </w:p>
        </w:tc>
      </w:tr>
      <w:tr w:rsidR="002D4E64" w:rsidRPr="002D4E64" w:rsidTr="00BF2976">
        <w:trPr>
          <w:trHeight w:val="375"/>
        </w:trPr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466,5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541,1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534,2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98,7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Акцизы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264,5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284,2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283,7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99,8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Налог на имущество физических лиц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87,0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126,0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123,8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98,3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Единый </w:t>
            </w:r>
            <w:proofErr w:type="gramStart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сельхоз налог</w:t>
            </w:r>
            <w:proofErr w:type="gramEnd"/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1500,0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2030,0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1550,2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76,4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Земельный налог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1053,0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1022,0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931,8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91,2</w:t>
            </w:r>
          </w:p>
        </w:tc>
      </w:tr>
      <w:tr w:rsidR="002D4E64" w:rsidRPr="002D4E64" w:rsidTr="00BF29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Доходы от сдачи в аренду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66,0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Прочие поступления от использования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62,0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Инициативные платежи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Безвозмездные поступления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4 011,6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42 360,0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42 360,0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Дотации бюджетам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3777,3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3777,3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3777,3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rPr>
          <w:trHeight w:val="917"/>
        </w:trPr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30 000,0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30 000,0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rPr>
          <w:trHeight w:val="324"/>
        </w:trPr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Субвенции бюджетам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224,1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225,9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225,9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10,2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8 356,8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8 356,8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100,0</w:t>
            </w:r>
          </w:p>
        </w:tc>
      </w:tr>
      <w:tr w:rsidR="002D4E64" w:rsidRPr="002D4E64" w:rsidTr="00BF2976">
        <w:trPr>
          <w:trHeight w:val="221"/>
        </w:trPr>
        <w:tc>
          <w:tcPr>
            <w:tcW w:w="406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Всего доходов</w:t>
            </w:r>
          </w:p>
        </w:tc>
        <w:tc>
          <w:tcPr>
            <w:tcW w:w="1620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7 510,6</w:t>
            </w:r>
          </w:p>
        </w:tc>
        <w:tc>
          <w:tcPr>
            <w:tcW w:w="1508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46 692,7</w:t>
            </w:r>
          </w:p>
        </w:tc>
        <w:tc>
          <w:tcPr>
            <w:tcW w:w="1559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46 113,1</w:t>
            </w:r>
          </w:p>
        </w:tc>
        <w:tc>
          <w:tcPr>
            <w:tcW w:w="851" w:type="dxa"/>
          </w:tcPr>
          <w:p w:rsidR="002D4E64" w:rsidRPr="002D4E64" w:rsidRDefault="002D4E64" w:rsidP="002D4E64">
            <w:pPr>
              <w:jc w:val="center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98,8</w:t>
            </w:r>
          </w:p>
        </w:tc>
      </w:tr>
    </w:tbl>
    <w:p w:rsidR="002D4E64" w:rsidRPr="002D4E64" w:rsidRDefault="002D4E64" w:rsidP="002D4E64">
      <w:pPr>
        <w:jc w:val="center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В собственных доходах бюджета Кулунского сельсовета более ½ части приходится на налоговые доходы, исполнение которых составило 3423,8 тыс. рублей, что составило 85,5 % от исполнения.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lastRenderedPageBreak/>
        <w:t>В 2024 году выполнен план поступления земельного налога. Поступление доходов от земельного налога составило 931,8 тыс. рублей от плановых значений 91,2 %.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Безвозмездные поступления в бюджет Кулунского сельсовета по отчету составили   42 360,0 тыс. рублей и составляет 100%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от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утвержденных.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Средства поступали: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1. 412 500,00 рублей –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исполнительной власти, средства краевого бюджета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2.  10 200,00 рублей – 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время, за счет средств бюджета Ужурского района, освоены полностью.</w:t>
      </w:r>
      <w:proofErr w:type="gramEnd"/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3.  1 657 529,00 рублей – на осуществление расходов, направленных на реализацию мероприятий по поддержке местных инициатив, из средств краевого бюджета,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освоены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4. 57 200,00 рублей – на расходы (приобретение скамеек уличных) содействие развитию налогового потенциала, из сре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дств кр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>аевого бюджета,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5.  100 000,00 рублей - на обеспечение освещением территорий сельских поселений, за счет средств бюджета Ужурского района,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освоены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6. 50 000,00 рублей – на проведение мероприятий по озеленению городских и сельских территорий, за счет средств бюджета Ужурского района,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освоены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7. 223 200,00 рублей – на обеспечение первичных мер пожарной безопасности, из средств краевого бюджета, освоены полностью.</w:t>
      </w:r>
      <w:proofErr w:type="gramEnd"/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8.  149 919,08 рублей – </w:t>
      </w:r>
      <w:bookmarkStart w:id="1" w:name="_Hlk161684562"/>
      <w:r w:rsidRPr="002D4E64">
        <w:rPr>
          <w:rFonts w:eastAsia="等线"/>
          <w:bCs/>
          <w:sz w:val="28"/>
          <w:szCs w:val="28"/>
          <w:lang w:eastAsia="zh-CN"/>
        </w:rPr>
        <w:t xml:space="preserve">выполнение работ по вывозу снега с территории с.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Кулун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(79 919,08 рублей); выполнение работ по очистке и углублению водоотводных канав переулок Главный, ул. Механизаторов с.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Кулун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(70,0 тыс. рублей).</w:t>
      </w:r>
      <w:bookmarkEnd w:id="1"/>
      <w:r w:rsidRPr="002D4E64">
        <w:rPr>
          <w:rFonts w:eastAsia="等线"/>
          <w:bCs/>
          <w:sz w:val="28"/>
          <w:szCs w:val="28"/>
          <w:lang w:eastAsia="zh-CN"/>
        </w:rPr>
        <w:t xml:space="preserve"> Средства резервного фонда администрации района из бюджета Ужурского района,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9.  4 962 923,13,00 рублей –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за счет средств бюджета Ужурского района,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10.  50 000,00 рублей – на проведение конкурса "Благоустройство сельских территорий", за счет средств бюджета Ужурского района,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освоены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proofErr w:type="gramStart"/>
      <w:r w:rsidRPr="002D4E64">
        <w:rPr>
          <w:rFonts w:eastAsia="等线"/>
          <w:bCs/>
          <w:sz w:val="28"/>
          <w:szCs w:val="28"/>
          <w:lang w:eastAsia="zh-CN"/>
        </w:rPr>
        <w:lastRenderedPageBreak/>
        <w:t>11. 2 484,00 рублей – на проведение работ по уничтожению дикорастущей конопли, за счет средств бюджета Ужурского района, освоены полностью.</w:t>
      </w:r>
      <w:proofErr w:type="gramEnd"/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12. 9 046,00 рублей – на создание и обеспечение деятельности административных комиссий, за счет средств бюджета Красноярского края,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13. 50 000,00 рублей - на содействие в повышении активности деятельности органов местного самоуправления с целью улучшения качества жизни населения, за счет средств бюджета Ужурского района,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14. 30 000 000,00 рублей -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освоены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15. 680 800,00 рублей - на поддержку мер по обеспечению сбалансированности бюджетов, за счет средств бюджета Ужурского района,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освоены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полностью.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16. 216 900,00 рублей - на осуществление первичного воинского учета на территориях, где отсутствуют военные комиссариаты, за счет средств Федерального бюджета, </w:t>
      </w:r>
      <w:bookmarkStart w:id="2" w:name="_Hlk161683068"/>
      <w:r w:rsidRPr="002D4E64">
        <w:rPr>
          <w:rFonts w:eastAsia="等线"/>
          <w:bCs/>
          <w:sz w:val="28"/>
          <w:szCs w:val="28"/>
          <w:lang w:eastAsia="zh-CN"/>
        </w:rPr>
        <w:t>освоены полностью.</w:t>
      </w:r>
    </w:p>
    <w:bookmarkEnd w:id="2"/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Расходная часть бюджета</w:t>
      </w:r>
    </w:p>
    <w:p w:rsidR="002D4E64" w:rsidRPr="002D4E64" w:rsidRDefault="00B11CAE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>
        <w:rPr>
          <w:rFonts w:eastAsia="等线"/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="002D4E64" w:rsidRPr="002D4E64">
        <w:rPr>
          <w:rFonts w:eastAsia="等线"/>
          <w:bCs/>
          <w:sz w:val="28"/>
          <w:szCs w:val="28"/>
          <w:lang w:eastAsia="zh-CN"/>
        </w:rPr>
        <w:t>Таблица № 2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Исполнение расходной части бюджета за 2024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1701"/>
        <w:gridCol w:w="1426"/>
        <w:gridCol w:w="1260"/>
        <w:gridCol w:w="823"/>
      </w:tblGrid>
      <w:tr w:rsidR="002D4E64" w:rsidRPr="002D4E64" w:rsidTr="00B11CAE">
        <w:tc>
          <w:tcPr>
            <w:tcW w:w="3369" w:type="dxa"/>
            <w:vMerge w:val="restart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(тыс. рублей) Наименование видов расходов</w:t>
            </w:r>
          </w:p>
        </w:tc>
        <w:tc>
          <w:tcPr>
            <w:tcW w:w="992" w:type="dxa"/>
            <w:vMerge w:val="restart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4387" w:type="dxa"/>
            <w:gridSpan w:val="3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исполнение</w:t>
            </w:r>
          </w:p>
        </w:tc>
        <w:tc>
          <w:tcPr>
            <w:tcW w:w="823" w:type="dxa"/>
            <w:vMerge w:val="restart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% исполнения</w:t>
            </w:r>
          </w:p>
        </w:tc>
      </w:tr>
      <w:tr w:rsidR="002D4E64" w:rsidRPr="002D4E64" w:rsidTr="00B11CAE">
        <w:trPr>
          <w:trHeight w:val="274"/>
        </w:trPr>
        <w:tc>
          <w:tcPr>
            <w:tcW w:w="3369" w:type="dxa"/>
            <w:vMerge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Утверждено на 2024 год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С учетом изменений и </w:t>
            </w:r>
            <w:proofErr w:type="spellStart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дополнени</w:t>
            </w:r>
            <w:proofErr w:type="spellEnd"/>
          </w:p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С учетом изменений и дополнений 2024 года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Исполнение за 2024 год</w:t>
            </w:r>
          </w:p>
        </w:tc>
        <w:tc>
          <w:tcPr>
            <w:tcW w:w="823" w:type="dxa"/>
            <w:vMerge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</w:tc>
      </w:tr>
      <w:tr w:rsidR="002D4E64" w:rsidRPr="002D4E64" w:rsidTr="00B11CAE"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0100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5 640,1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5 736,6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5 511,0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96,1</w:t>
            </w:r>
          </w:p>
        </w:tc>
      </w:tr>
      <w:tr w:rsidR="002D4E64" w:rsidRPr="002D4E64" w:rsidTr="00B11CAE"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0200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216,9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216,9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216,9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</w:t>
            </w:r>
          </w:p>
        </w:tc>
      </w:tr>
      <w:tr w:rsidR="002D4E64" w:rsidRPr="002D4E64" w:rsidTr="00B11CAE">
        <w:trPr>
          <w:trHeight w:val="703"/>
        </w:trPr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Национальная безопасность и правоохранительная деятельность, пожарная безопасность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0300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8,0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392,9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392,9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</w:t>
            </w:r>
          </w:p>
        </w:tc>
      </w:tr>
      <w:tr w:rsidR="002D4E64" w:rsidRPr="002D4E64" w:rsidTr="00B11CAE"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0400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264,5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30 286,7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30 067,4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99,3</w:t>
            </w:r>
          </w:p>
        </w:tc>
      </w:tr>
      <w:tr w:rsidR="002D4E64" w:rsidRPr="002D4E64" w:rsidTr="00B11CAE"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Жилищно-коммунальное </w:t>
            </w: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lastRenderedPageBreak/>
              <w:t>хозяйство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lastRenderedPageBreak/>
              <w:t>0500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949,1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9 414,2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9 352,8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99,3</w:t>
            </w:r>
          </w:p>
        </w:tc>
      </w:tr>
      <w:tr w:rsidR="002D4E64" w:rsidRPr="002D4E64" w:rsidTr="00B11CAE"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0800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420,0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687,8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548,9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79,8</w:t>
            </w:r>
          </w:p>
        </w:tc>
      </w:tr>
      <w:tr w:rsidR="002D4E64" w:rsidRPr="002D4E64" w:rsidTr="00B11CAE"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100</w:t>
            </w:r>
          </w:p>
        </w:tc>
      </w:tr>
      <w:tr w:rsidR="002D4E64" w:rsidRPr="002D4E64" w:rsidTr="00B11CAE">
        <w:trPr>
          <w:trHeight w:val="240"/>
        </w:trPr>
        <w:tc>
          <w:tcPr>
            <w:tcW w:w="3369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992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7510,6</w:t>
            </w:r>
          </w:p>
        </w:tc>
        <w:tc>
          <w:tcPr>
            <w:tcW w:w="1426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46 747,1</w:t>
            </w:r>
          </w:p>
        </w:tc>
        <w:tc>
          <w:tcPr>
            <w:tcW w:w="1260" w:type="dxa"/>
            <w:shd w:val="clear" w:color="auto" w:fill="auto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46 101,9</w:t>
            </w:r>
          </w:p>
        </w:tc>
        <w:tc>
          <w:tcPr>
            <w:tcW w:w="823" w:type="dxa"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98,6</w:t>
            </w:r>
          </w:p>
        </w:tc>
      </w:tr>
    </w:tbl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В структуре расходов бюджета Кулунского сельсовета наибольший удельный вес занимают разделы: общегосударственные вопросы – 12,3 %, жилищно-коммунальное хозяйство – 20,1 %, культура, кинематография – 1,5 %, национальная экономика – 64,8 %.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Исполнение бюджета по главному распорядителю бюджета 98,6 %.   По итогу года исполнение расходов бюджета за 2024 год составило: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по разделу 0100 «общегосударственные вопросы» исполнены в сумме 5 511,0 тыс. рублей, или 96,1 % к бюджетным назначениям;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по разделу 0200 «национальная оборона» исполнена в сумме 216,9 тыс. рублей, или 100% к бюджетным назначениям.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по разделу 0300 «Национальная безопасность и правоохранительная деятельность, пожарная безопасность» исполнена в сумме 392,9 тыс. рублей, или 100% к бюджетным назначениям.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по разделу 0400 «Национальная экономика» исполнено в сумме 30 067,4 тыс. рублей, или 99,3 % к бюджетным назначениям.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по разделу 0500 «жилищно-коммунальное хозяйство» исполнение составило 9 352,8 тыс.  рублей, или 99,3 % к плановым назначениям.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по разделу 0800 «Культура, кинематография» исполнение составило 548,9 тыс. рублей, или 79,8 % к бюджетным назначениям.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Кредиторская и дебиторская задолженность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По состоянию на 01.01.2025 года кредиторская задолженность по расходам составила 424 541,50 рублей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По состоянию на 01.01.2025 года дебиторская задолженность по расходам составила 0,0 тыс. рублей.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Резервный фонд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Расходование средств из резервного фонда администрации Кулунского сельсовета в 2024 году не производилось.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Средства резервного фонда администрации Ужурского района направлены в сумме 149 919,08 рублей – выполнение работ по вывозу снега с территории с.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Кулун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(79 919,08 рублей); выполнение работ по очистке и углублению водоотводных канав переулок Главный, ул. Механизаторов с.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Кулун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(70,0 тыс. рублей). Освоены полностью.</w:t>
      </w:r>
    </w:p>
    <w:p w:rsidR="00B11CAE" w:rsidRDefault="00B11CAE" w:rsidP="008131D6">
      <w:pPr>
        <w:rPr>
          <w:rFonts w:eastAsia="等线"/>
          <w:b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Инициативные платежи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Инициативные платежи, зачисляемые в бюджеты сельских поселений в сумме 195005,00 рублей, направлены на реализацию мероприятий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по</w:t>
      </w:r>
      <w:proofErr w:type="gramEnd"/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поддержке местных инициатив в том числе: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lastRenderedPageBreak/>
        <w:t>поступления от юридических лиц (индивидуальных предпринимателей) -136 503,00 рублей;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поступления от физических лиц – 58502,00 рублей.</w:t>
      </w:r>
    </w:p>
    <w:tbl>
      <w:tblPr>
        <w:tblW w:w="94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559"/>
        <w:gridCol w:w="1532"/>
      </w:tblGrid>
      <w:tr w:rsidR="002D4E64" w:rsidRPr="002D4E64" w:rsidTr="00BF2976">
        <w:trPr>
          <w:trHeight w:val="975"/>
        </w:trPr>
        <w:tc>
          <w:tcPr>
            <w:tcW w:w="9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ind w:firstLine="851"/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Инициативные платежи на выполнение работ по благоустройству территории памятника по ул. Главная 21А </w:t>
            </w:r>
            <w:proofErr w:type="gramStart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в</w:t>
            </w:r>
            <w:proofErr w:type="gramEnd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 с. </w:t>
            </w:r>
            <w:proofErr w:type="spellStart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Кулун</w:t>
            </w:r>
            <w:proofErr w:type="spellEnd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 Ужурского </w:t>
            </w:r>
            <w:proofErr w:type="gramStart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района</w:t>
            </w:r>
            <w:proofErr w:type="gramEnd"/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 xml:space="preserve"> Красноярского края, в рамках проекта "Вечная память".</w:t>
            </w:r>
          </w:p>
          <w:p w:rsidR="002D4E64" w:rsidRPr="002D4E64" w:rsidRDefault="002D4E64" w:rsidP="00B11CAE">
            <w:pPr>
              <w:ind w:firstLine="851"/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  <w:p w:rsidR="002D4E64" w:rsidRPr="002D4E64" w:rsidRDefault="002D4E64" w:rsidP="008131D6">
            <w:pPr>
              <w:ind w:firstLine="851"/>
              <w:jc w:val="both"/>
              <w:rPr>
                <w:rFonts w:eastAsia="等线"/>
                <w:b/>
                <w:bCs/>
                <w:sz w:val="28"/>
                <w:szCs w:val="28"/>
                <w:u w:val="single"/>
                <w:lang w:eastAsia="zh-CN"/>
              </w:rPr>
            </w:pPr>
            <w:r w:rsidRPr="002D4E64">
              <w:rPr>
                <w:rFonts w:eastAsia="等线"/>
                <w:b/>
                <w:bCs/>
                <w:sz w:val="28"/>
                <w:szCs w:val="28"/>
                <w:u w:val="single"/>
                <w:lang w:eastAsia="zh-CN"/>
              </w:rPr>
              <w:t>Исполнение программной части бюджета Кулунского сельсовета</w:t>
            </w:r>
          </w:p>
          <w:p w:rsidR="002D4E64" w:rsidRPr="002D4E64" w:rsidRDefault="002D4E64" w:rsidP="00B11CAE">
            <w:pPr>
              <w:ind w:firstLine="851"/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В соответствие с уточненным бюджетом Кулунского сельсовета на 2024 год общий объем бюджетных ассигнований на реализацию двух муниципальных программ Кулунского сельсовета на 2024 год утвержден в сумме 40 412,3 тыс. рублей, что составляет 86,5 % от общего объема расходов бюджета Кулунского сельсовета (план расходов 46 747,1 тыс. рублей).</w:t>
            </w:r>
          </w:p>
          <w:p w:rsidR="002D4E64" w:rsidRPr="002D4E64" w:rsidRDefault="002D4E64" w:rsidP="00B11CAE">
            <w:pPr>
              <w:ind w:firstLine="851"/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  <w:p w:rsidR="002D4E64" w:rsidRPr="002D4E64" w:rsidRDefault="00B11CAE" w:rsidP="00B11CAE">
            <w:pPr>
              <w:ind w:firstLine="851"/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>
              <w:rPr>
                <w:rFonts w:eastAsia="等线"/>
                <w:bCs/>
                <w:sz w:val="28"/>
                <w:szCs w:val="28"/>
                <w:lang w:eastAsia="zh-CN"/>
              </w:rPr>
              <w:t xml:space="preserve">                                                                                        </w:t>
            </w:r>
            <w:r w:rsidR="002D4E64" w:rsidRPr="002D4E64">
              <w:rPr>
                <w:rFonts w:eastAsia="等线"/>
                <w:bCs/>
                <w:sz w:val="28"/>
                <w:szCs w:val="28"/>
                <w:lang w:eastAsia="zh-CN"/>
              </w:rPr>
              <w:t>Таблица № 3</w:t>
            </w:r>
          </w:p>
          <w:p w:rsidR="002D4E64" w:rsidRPr="002D4E64" w:rsidRDefault="002D4E64" w:rsidP="00B11CAE">
            <w:pPr>
              <w:ind w:firstLine="851"/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</w:p>
          <w:p w:rsidR="002D4E64" w:rsidRPr="002D4E64" w:rsidRDefault="00B11CAE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>
              <w:rPr>
                <w:rFonts w:eastAsia="等线"/>
                <w:bCs/>
                <w:sz w:val="28"/>
                <w:szCs w:val="28"/>
                <w:lang w:eastAsia="zh-CN"/>
              </w:rPr>
              <w:t xml:space="preserve">                  </w:t>
            </w:r>
            <w:r w:rsidR="002D4E64" w:rsidRPr="002D4E64">
              <w:rPr>
                <w:rFonts w:eastAsia="等线"/>
                <w:bCs/>
                <w:sz w:val="28"/>
                <w:szCs w:val="28"/>
                <w:lang w:eastAsia="zh-CN"/>
              </w:rPr>
              <w:t>Анализ исполнения муниципальных программ в 2024 году:</w:t>
            </w:r>
          </w:p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(тыс. рублей)</w:t>
            </w:r>
          </w:p>
        </w:tc>
      </w:tr>
      <w:tr w:rsidR="002D4E64" w:rsidRPr="002D4E64" w:rsidTr="00BF2976">
        <w:trPr>
          <w:trHeight w:val="6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Наименование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Утверждено на 2024 год (с учётом изменений и дополнений)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Исполнено за 2024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% исполнения</w:t>
            </w:r>
          </w:p>
        </w:tc>
      </w:tr>
      <w:tr w:rsidR="002D4E64" w:rsidRPr="002D4E64" w:rsidTr="00BF2976">
        <w:trPr>
          <w:trHeight w:val="6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Муниципальная программа «Развитие культуры на территории Кулунского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548,9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79,8</w:t>
            </w:r>
          </w:p>
        </w:tc>
      </w:tr>
      <w:tr w:rsidR="002D4E64" w:rsidRPr="002D4E64" w:rsidTr="00BF2976">
        <w:trPr>
          <w:trHeight w:val="97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Муниципальная программа «Развитие жилищно-коммунального хозяйства, обеспечение комфортных и безопасных условий жизни на территории Кулунского сельсовета»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39 724,5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39 663,1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99,8</w:t>
            </w:r>
          </w:p>
        </w:tc>
      </w:tr>
      <w:tr w:rsidR="002D4E64" w:rsidRPr="002D4E64" w:rsidTr="00BF2976">
        <w:trPr>
          <w:trHeight w:val="35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40 412,3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40 212,0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E64" w:rsidRPr="002D4E64" w:rsidRDefault="002D4E64" w:rsidP="00B11CAE">
            <w:pPr>
              <w:jc w:val="both"/>
              <w:rPr>
                <w:rFonts w:eastAsia="等线"/>
                <w:bCs/>
                <w:sz w:val="28"/>
                <w:szCs w:val="28"/>
                <w:lang w:eastAsia="zh-CN"/>
              </w:rPr>
            </w:pPr>
            <w:r w:rsidRPr="002D4E64">
              <w:rPr>
                <w:rFonts w:eastAsia="等线"/>
                <w:bCs/>
                <w:sz w:val="28"/>
                <w:szCs w:val="28"/>
                <w:lang w:eastAsia="zh-CN"/>
              </w:rPr>
              <w:t>99,5</w:t>
            </w:r>
          </w:p>
        </w:tc>
      </w:tr>
    </w:tbl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Согласно отчету об исполнении бюджета за 2024 год в течение года осуществлялось финансирование расходов на реализацию двух муниципальных программ.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Фактическое исполнение утвержденных муниципальных программ составило 40 212,0 тыс. рублей или 99,5 % от запланированных бюджетом ассигнований.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Предоставление и погашение бюджетных кредитов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Отсутствует предоставление бюджетных кредитов в 2024 году. Действующих кредитов – нет, погашение кредитов в 2024 году не производилось.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Муниципальный долг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Муниципального долга в 2024 году - нет.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Муниципальные гарантии в 2024 году не предоставлялись.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Муниципальных заимствований в 2024 году - нет.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Остатки средств Кулунского сельсовета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Остаток средств на едином счете Кулунского сельсовета на 01.01.2025 года составил 65 585,96 рублей, в том числе: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бюджетные собственные средства – 65 585,96 рублей.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- бюджетных целевых средств – 0,00 рублей – средства краевого бюджета.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Заработная плата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Численность муниципальных служащих составляет 5 единиц, в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т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.ч</w:t>
      </w:r>
      <w:proofErr w:type="spellEnd"/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глава сельсовета.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Численность персонала по обслуживанию административных зданий в 2024 году составила 0,5 единиц.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Штатное расписание соответствует закону Красноярского края о муниципальных служащих.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С 01 января 2024 года повышение заработной платы главы, муниципальным служащим и работникам не являющихся лицами, замещающими муниципальные должности и должности муниципальной службы в администрации Кулунского сельсовета – на сумму СПЕЦИАЛЬНОЙ КРАЕВОЙ ВЫПЛАТЫ - 3000,00 рублей с учетом коэффициентов (районный коэффициент 30%, процентная надбавка к заработной плате за стаж работы в районах Крайнего Севера и приравненных к ним местностях и иных местностях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края с особыми климатическими условиями 30%).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Выдача заработной платы производится 2 раза в месяц по графику – 4 и 19 числа месяца.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Текущая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задолженности по заработной плате за 2024 год, на 01.01.2025 год составляет 0,00 рублей.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Всего сумма заработной платы составила за 2024 год 3 602 094,57 рублей.</w:t>
      </w:r>
    </w:p>
    <w:p w:rsidR="002D4E64" w:rsidRPr="002D4E64" w:rsidRDefault="002D4E64" w:rsidP="00B11CAE">
      <w:pPr>
        <w:ind w:firstLine="851"/>
        <w:jc w:val="both"/>
        <w:rPr>
          <w:rFonts w:eastAsia="等线"/>
          <w:b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Противодействие коррупции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размещается на официальном сайте </w:t>
      </w:r>
      <w:r w:rsidRPr="002D4E64">
        <w:rPr>
          <w:rFonts w:eastAsia="等线"/>
          <w:sz w:val="28"/>
          <w:szCs w:val="28"/>
          <w:lang w:eastAsia="zh-CN"/>
        </w:rPr>
        <w:lastRenderedPageBreak/>
        <w:t>Кулунского сельсовета: kulun@40.krskcit.ru, чем обеспечивается открытость и прозрачность деятельности органов местного самоуправления.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У жителей Кулунского сельсовета есть возможность обращаться по возникающим вопросам в органы местного самоуправления лично, письменно и в виде электронного обращения.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Администрацией и Советом депутатов осуществляются меры по противодействию коррупции в границах населенных пунктов Кулунского сельского поселения, для этого создана и работает комиссия по противодействию коррупции и урегулированию конфликта интересов на муниципальной службе. Ведется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контроль за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соблюдением муниципальными служащими ограничений и запретов, установленных законодательством.       Ежегодно муниципальные служащие и депутаты сельского Совета депутатов подают сведения о своих доходах и имущественных обязательствах работодателю, и они размещаются в сети Интернет.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Работа с документами и обращениями граждан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Важным направлением в деятельности администрации и совета депутатов считаем прием жителей, избирателей и работу по обращениям граждан.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 личный прием к главе сельсовета.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Подача гражданами в органы местного самоуправления письменных и устных обращений — 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 Прием граждан по личным вопросам осуществлялся Главой муниципального образования понедельник, вторник, среда, четверг, пятница с 9.00 до 12.00 часов. На личный прием в 2024 году обратилось 30 человек, поступило 8 письменных обращения.   По характеру вопросов больше всего жителей поселения волнуют такие проблемы: спил деревьев, установка освещения, земельные отношения, водоснабжение, социальные вопросы, дороги, бродячий скот и собаки и т.д.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</w:t>
      </w:r>
      <w:r w:rsidRPr="002D4E64">
        <w:rPr>
          <w:rFonts w:eastAsia="等线"/>
          <w:sz w:val="28"/>
          <w:szCs w:val="28"/>
          <w:lang w:eastAsia="zh-CN"/>
        </w:rPr>
        <w:lastRenderedPageBreak/>
        <w:t>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Администрацией в 2024 году по обращениям граждан было выдано 500 справок, по запросам различных служб было выдано 15 бытовых характеристик.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Все заявления и обращения были рассмотрены своевременно и по всем даны ответы и разъяснения.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sz w:val="28"/>
          <w:szCs w:val="28"/>
          <w:u w:val="single"/>
          <w:lang w:eastAsia="zh-CN"/>
        </w:rPr>
        <w:t>Нормативные правовые акты за 2024 год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 2024 году администрацией вынесено 130 постановления, 52 распоряжения по основной деятельности.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Нормативно - правовые документы регулярно публикуются в муниципальной газете «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Кулунские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Вести» и на официальном сайте Кулунского сельсовета. В установленные законодательством сроки нормативные правовые акты направляются в Администрацию Губернатора Красноярского края для включения в регистр муниципальных нормативных правовых актов, а также прокуратуру Ужурского района.</w:t>
      </w:r>
    </w:p>
    <w:p w:rsidR="002D4E64" w:rsidRPr="002D4E64" w:rsidRDefault="002D4E64" w:rsidP="00B11CAE">
      <w:pPr>
        <w:ind w:firstLine="851"/>
        <w:jc w:val="both"/>
        <w:rPr>
          <w:rFonts w:eastAsia="等线"/>
          <w:b/>
          <w:bCs/>
          <w:sz w:val="28"/>
          <w:szCs w:val="28"/>
          <w:u w:val="single"/>
          <w:lang w:eastAsia="zh-CN"/>
        </w:rPr>
      </w:pPr>
    </w:p>
    <w:p w:rsidR="002D4E64" w:rsidRPr="002D4E64" w:rsidRDefault="002D4E64" w:rsidP="00B11CAE">
      <w:pPr>
        <w:ind w:firstLine="851"/>
        <w:jc w:val="both"/>
        <w:rPr>
          <w:rFonts w:eastAsia="等线"/>
          <w:b/>
          <w:bCs/>
          <w:sz w:val="28"/>
          <w:szCs w:val="28"/>
          <w:u w:val="single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Социальная политика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Социальная защита направлена на оказание мер социальной поддержки пенсионерам, малообеспеченным, многодетным семьям, семьям, попавшим в трудно жизненную ситуацию, инвалидам. На территории проживают 25 многодетных семей. Находящиеся в социальн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о-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опасном положении 1 семья, имеющие несовершеннолетних. Семьи находятся на профилактическом учете, с которыми проводится индивидуальная работа. Совместно с администрацией сельсовета и участковым полиции проводилась разъяснительная работа с родителями по надлежащему исполнению родительских обязанностей, поддержания чистоты и порядка в жилом помещении.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Проводятся рейды в асоциальные семьи с целью изучения жизни детей из неблагоприятных семей, и своевременного проведения профилактических мероприятий по пресечению правонарушений.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Управление муниципальным имуществом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 целях предоставления информации в виде выписок и бухгалтерского учета, в администрации ведется Реестр муниципального имущества.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lastRenderedPageBreak/>
        <w:t>Деятельность предприятий и индивидуальных предпринимателей на территории сельского поселения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Всего на территории поселения:4 торговые точки.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Благоустройство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</w:t>
      </w:r>
      <w:proofErr w:type="gramStart"/>
      <w:r w:rsidRPr="002D4E64">
        <w:rPr>
          <w:rFonts w:eastAsia="等线"/>
          <w:sz w:val="28"/>
          <w:szCs w:val="28"/>
          <w:lang w:eastAsia="zh-CN"/>
        </w:rPr>
        <w:t>.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п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роблема благоустройства – это не только финансы, но и человеческий фактор.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 Жители приводят в порядок фасады зданий, ограждения своих домовладений. Рабочими по благоустройству и осужденными постоянно поддерживается порядок на прилегающей территории. В апреле - мае были проведены субботники по уборке территории поселения. Некоторым жителям в 2024 году были выписаны предписания, которые были устранены. В 2025 году работа в этом направлении будет продолжена. В проводимых мероприятиях по благоустройству Кулунского сельского поселения активное участие принимают работники администрации сельсовета, работники и учащиеся школы, техникума, работники клуба и библиотеки, депутаты и неравнодушные жители поселения. В летний период, рабочими, состоящими на учете в центре занятости осужденными, велась уборка населенных пунктов от мусора, проводилось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окашивание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сорной растительности и конопли мест общего пользования 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В 2024 году </w:t>
      </w:r>
      <w:proofErr w:type="spellStart"/>
      <w:r w:rsidRPr="002D4E64">
        <w:rPr>
          <w:color w:val="1A1A1A"/>
          <w:sz w:val="28"/>
          <w:szCs w:val="28"/>
        </w:rPr>
        <w:t>Кулунский</w:t>
      </w:r>
      <w:proofErr w:type="spellEnd"/>
      <w:r w:rsidRPr="002D4E64">
        <w:rPr>
          <w:color w:val="1A1A1A"/>
          <w:sz w:val="28"/>
          <w:szCs w:val="28"/>
        </w:rPr>
        <w:t xml:space="preserve"> сельсовет принимал участие в 3-х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государственных программах Красноярского края, направленных </w:t>
      </w:r>
      <w:proofErr w:type="gramStart"/>
      <w:r w:rsidRPr="002D4E64">
        <w:rPr>
          <w:color w:val="1A1A1A"/>
          <w:sz w:val="28"/>
          <w:szCs w:val="28"/>
        </w:rPr>
        <w:t>на</w:t>
      </w:r>
      <w:proofErr w:type="gramEnd"/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>достижение показателей и результатов, соответствующих федеральных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>По итогам 2024 года на указанные цели в 2025 году за счет сре</w:t>
      </w:r>
      <w:proofErr w:type="gramStart"/>
      <w:r w:rsidRPr="002D4E64">
        <w:rPr>
          <w:color w:val="1A1A1A"/>
          <w:sz w:val="28"/>
          <w:szCs w:val="28"/>
        </w:rPr>
        <w:t>дств кр</w:t>
      </w:r>
      <w:proofErr w:type="gramEnd"/>
      <w:r w:rsidRPr="002D4E64">
        <w:rPr>
          <w:color w:val="1A1A1A"/>
          <w:sz w:val="28"/>
          <w:szCs w:val="28"/>
        </w:rPr>
        <w:t>аевого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бюджета будет направлено более 49 000 000 рублей. За счет средств </w:t>
      </w:r>
      <w:proofErr w:type="gramStart"/>
      <w:r w:rsidRPr="002D4E64">
        <w:rPr>
          <w:color w:val="1A1A1A"/>
          <w:sz w:val="28"/>
          <w:szCs w:val="28"/>
        </w:rPr>
        <w:t>федерального</w:t>
      </w:r>
      <w:proofErr w:type="gramEnd"/>
      <w:r w:rsidRPr="002D4E64">
        <w:rPr>
          <w:color w:val="1A1A1A"/>
          <w:sz w:val="28"/>
          <w:szCs w:val="28"/>
        </w:rPr>
        <w:t xml:space="preserve"> 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>В результате активного взаимодействия главы Кулунского сельсовета,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>с районными органами власти, в 2024 году удалось привлечь в бюджет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дополнительные средства на решение </w:t>
      </w:r>
      <w:proofErr w:type="gramStart"/>
      <w:r w:rsidRPr="002D4E64">
        <w:rPr>
          <w:color w:val="1A1A1A"/>
          <w:sz w:val="28"/>
          <w:szCs w:val="28"/>
        </w:rPr>
        <w:t>актуальных</w:t>
      </w:r>
      <w:proofErr w:type="gramEnd"/>
      <w:r w:rsidRPr="002D4E64">
        <w:rPr>
          <w:color w:val="1A1A1A"/>
          <w:sz w:val="28"/>
          <w:szCs w:val="28"/>
        </w:rPr>
        <w:t xml:space="preserve"> для Кулунского сельсовета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>вопросов. Это:</w:t>
      </w:r>
      <w:r w:rsidRPr="002D4E64">
        <w:rPr>
          <w:sz w:val="28"/>
          <w:szCs w:val="28"/>
          <w:lang w:eastAsia="en-US"/>
        </w:rPr>
        <w:t xml:space="preserve"> </w:t>
      </w:r>
      <w:r w:rsidRPr="002D4E64">
        <w:rPr>
          <w:color w:val="1A1A1A"/>
          <w:sz w:val="28"/>
          <w:szCs w:val="28"/>
        </w:rPr>
        <w:t xml:space="preserve">выполнение работ по капитальному ремонту автодороги по ул. </w:t>
      </w:r>
      <w:proofErr w:type="spellStart"/>
      <w:r w:rsidRPr="002D4E64">
        <w:rPr>
          <w:color w:val="1A1A1A"/>
          <w:sz w:val="28"/>
          <w:szCs w:val="28"/>
        </w:rPr>
        <w:t>Искринская</w:t>
      </w:r>
      <w:proofErr w:type="spellEnd"/>
      <w:r w:rsidRPr="002D4E64">
        <w:rPr>
          <w:color w:val="1A1A1A"/>
          <w:sz w:val="28"/>
          <w:szCs w:val="28"/>
        </w:rPr>
        <w:t xml:space="preserve"> протяженностью 257 метров, ул. Рабочая протяженностью 236 метров, ул. Транзитная протяжённостью 451 м; приобретение первичных средств пожаротушения и выполнение работ по первичным мерам пожарной безопасности; приобретение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бункеров (мульд); установка скамеек и урн  с. </w:t>
      </w:r>
      <w:proofErr w:type="spellStart"/>
      <w:r w:rsidRPr="002D4E64">
        <w:rPr>
          <w:color w:val="1A1A1A"/>
          <w:sz w:val="28"/>
          <w:szCs w:val="28"/>
        </w:rPr>
        <w:t>Кулун</w:t>
      </w:r>
      <w:proofErr w:type="spellEnd"/>
      <w:r w:rsidRPr="002D4E64">
        <w:rPr>
          <w:color w:val="1A1A1A"/>
          <w:sz w:val="28"/>
          <w:szCs w:val="28"/>
        </w:rPr>
        <w:t>;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lastRenderedPageBreak/>
        <w:t xml:space="preserve">выполнение работ по устройству водоотводной канавы по адресу: с. </w:t>
      </w:r>
      <w:proofErr w:type="spellStart"/>
      <w:r w:rsidRPr="002D4E64">
        <w:rPr>
          <w:color w:val="1A1A1A"/>
          <w:sz w:val="28"/>
          <w:szCs w:val="28"/>
        </w:rPr>
        <w:t>Кулун</w:t>
      </w:r>
      <w:proofErr w:type="spellEnd"/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ул. Ленина, пер. </w:t>
      </w:r>
      <w:proofErr w:type="gramStart"/>
      <w:r w:rsidRPr="002D4E64">
        <w:rPr>
          <w:color w:val="1A1A1A"/>
          <w:sz w:val="28"/>
          <w:szCs w:val="28"/>
        </w:rPr>
        <w:t>Главный</w:t>
      </w:r>
      <w:proofErr w:type="gramEnd"/>
      <w:r w:rsidRPr="002D4E64">
        <w:rPr>
          <w:color w:val="1A1A1A"/>
          <w:sz w:val="28"/>
          <w:szCs w:val="28"/>
        </w:rPr>
        <w:t>; выполнение кадастровых работ по постановке на кадастровый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>учет земельных участков, ремонт памятника воинам ВОВ, расположенный по адресу:</w:t>
      </w:r>
    </w:p>
    <w:p w:rsidR="002D4E64" w:rsidRPr="002D4E64" w:rsidRDefault="002D4E64" w:rsidP="00B11CAE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2D4E64">
        <w:rPr>
          <w:color w:val="1A1A1A"/>
          <w:sz w:val="28"/>
          <w:szCs w:val="28"/>
        </w:rPr>
        <w:t xml:space="preserve">Красноярский край, </w:t>
      </w:r>
      <w:proofErr w:type="spellStart"/>
      <w:r w:rsidRPr="002D4E64">
        <w:rPr>
          <w:color w:val="1A1A1A"/>
          <w:sz w:val="28"/>
          <w:szCs w:val="28"/>
        </w:rPr>
        <w:t>Ужурский</w:t>
      </w:r>
      <w:proofErr w:type="spellEnd"/>
      <w:r w:rsidRPr="002D4E64">
        <w:rPr>
          <w:color w:val="1A1A1A"/>
          <w:sz w:val="28"/>
          <w:szCs w:val="28"/>
        </w:rPr>
        <w:t xml:space="preserve"> район, с. </w:t>
      </w:r>
      <w:proofErr w:type="spellStart"/>
      <w:r w:rsidRPr="002D4E64">
        <w:rPr>
          <w:color w:val="1A1A1A"/>
          <w:sz w:val="28"/>
          <w:szCs w:val="28"/>
        </w:rPr>
        <w:t>Кулун</w:t>
      </w:r>
      <w:proofErr w:type="spellEnd"/>
      <w:r w:rsidRPr="002D4E64">
        <w:rPr>
          <w:color w:val="1A1A1A"/>
          <w:sz w:val="28"/>
          <w:szCs w:val="28"/>
        </w:rPr>
        <w:t xml:space="preserve">, выполнение </w:t>
      </w:r>
      <w:proofErr w:type="spellStart"/>
      <w:r w:rsidRPr="002D4E64">
        <w:rPr>
          <w:color w:val="1A1A1A"/>
          <w:sz w:val="28"/>
          <w:szCs w:val="28"/>
        </w:rPr>
        <w:t>работпо</w:t>
      </w:r>
      <w:proofErr w:type="spellEnd"/>
      <w:r w:rsidRPr="002D4E64">
        <w:rPr>
          <w:color w:val="1A1A1A"/>
          <w:sz w:val="28"/>
          <w:szCs w:val="28"/>
        </w:rPr>
        <w:t xml:space="preserve"> озеленению территории села </w:t>
      </w:r>
      <w:proofErr w:type="spellStart"/>
      <w:r w:rsidRPr="002D4E64">
        <w:rPr>
          <w:color w:val="1A1A1A"/>
          <w:sz w:val="28"/>
          <w:szCs w:val="28"/>
        </w:rPr>
        <w:t>Кулун</w:t>
      </w:r>
      <w:proofErr w:type="spellEnd"/>
      <w:r w:rsidRPr="002D4E64">
        <w:rPr>
          <w:color w:val="1A1A1A"/>
          <w:sz w:val="28"/>
          <w:szCs w:val="28"/>
        </w:rPr>
        <w:t>: посадка цветов, полив; выполнение работы по уничтожению дикорастущей конопли.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ГО и ЧС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При администрации поселения работают комиссии: по ЧС и ГО, Совет профилактики. Разработаны, утверждены и выставлены на сайт Кулунского сельсовета все нормативно-правовые акты в области ГО И ЧС. Кроме того, на сайте есть все памятки, по пожарной безопасности, по весеннему паводку, как вести себя в зимнее время на льду и т.д.  С жителями на сходах проводились беседы по технике пожарной безопасности, среди них распространялись «Памятки об основных требованиях пожарной безопасности». Несмотря на то, что систематически проводится профилактическая работа по пожарной безопасности в населенных пунктах, за 2024 год неоднократно весной и осенью происходили возгорания сухой растительности, происходили пожары в частном секторе, из-за неосторожного обращения с огнем.</w:t>
      </w:r>
      <w:r w:rsidRPr="002D4E64">
        <w:rPr>
          <w:rFonts w:eastAsia="等线"/>
          <w:bCs/>
          <w:sz w:val="28"/>
          <w:szCs w:val="28"/>
          <w:lang w:eastAsia="zh-CN"/>
        </w:rPr>
        <w:t xml:space="preserve"> В соответствии с требованиями нормативно-правовых актов в области пожарной безопасности НПБ-88-2001, в целях обеспечения сохранения жизни и здоровья многодетных семей и семей, находящихся в трудной жизненной ситуации, проживающих на территории Кулунского сельсовета, в жилых домах была проведена проверка пожарных дымовых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извещателей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. </w:t>
      </w:r>
      <w:r w:rsidRPr="002D4E64">
        <w:rPr>
          <w:rFonts w:eastAsia="等线"/>
          <w:sz w:val="28"/>
          <w:szCs w:val="28"/>
          <w:lang w:eastAsia="zh-CN"/>
        </w:rPr>
        <w:t>На территории сельсовета нет специально отведенных мест для купания.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8131D6">
      <w:pPr>
        <w:ind w:firstLine="851"/>
        <w:jc w:val="center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Освещение</w:t>
      </w:r>
    </w:p>
    <w:p w:rsidR="002D4E64" w:rsidRPr="002D4E64" w:rsidRDefault="002D4E64" w:rsidP="00B11CAE">
      <w:pPr>
        <w:ind w:firstLine="851"/>
        <w:jc w:val="both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Актуальной проблемой является уличное освещение.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На протяжении всего года проводилось регулярное обслуживание сетей уличного освещения по восстановлению рабочего состояния неисправных, недействующих осветительных приборов или замене их новыми, с улучшенными характеристиками по освещенности.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Проведены мероприятия по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энергоэффективности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уличного освещения. В 2024 году был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произведен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заменены светильники на ул. Спортивная, ул. Механизаторов, ул. Полевая, ул. Школьная. </w:t>
      </w: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Дороги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Содержание и строительство дорог в поселении, протяженность которых в черте населенных пунктов составляет более 11 км, является одной из функций администрации. Для очистки от снега дорог в зимнее время, проездов в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с</w:t>
      </w:r>
      <w:proofErr w:type="gramStart"/>
      <w:r w:rsidRPr="002D4E64">
        <w:rPr>
          <w:rFonts w:eastAsia="等线"/>
          <w:sz w:val="28"/>
          <w:szCs w:val="28"/>
          <w:lang w:eastAsia="zh-CN"/>
        </w:rPr>
        <w:t>.К</w:t>
      </w:r>
      <w:proofErr w:type="gramEnd"/>
      <w:r w:rsidRPr="002D4E64">
        <w:rPr>
          <w:rFonts w:eastAsia="等线"/>
          <w:sz w:val="28"/>
          <w:szCs w:val="28"/>
          <w:lang w:eastAsia="zh-CN"/>
        </w:rPr>
        <w:t>улун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использовался трактор «Скаут-504», в д. Сосновка </w:t>
      </w:r>
      <w:r w:rsidRPr="002D4E64">
        <w:rPr>
          <w:rFonts w:eastAsia="等线"/>
          <w:sz w:val="28"/>
          <w:szCs w:val="28"/>
          <w:lang w:eastAsia="zh-CN"/>
        </w:rPr>
        <w:lastRenderedPageBreak/>
        <w:t xml:space="preserve">очистку проводила «Искра». В 2024 году были асфальтированы ул.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Искринская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, ул.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Транзитная</w:t>
      </w:r>
      <w:proofErr w:type="gramEnd"/>
      <w:r w:rsidRPr="002D4E64">
        <w:rPr>
          <w:rFonts w:eastAsia="等线"/>
          <w:sz w:val="28"/>
          <w:szCs w:val="28"/>
          <w:lang w:eastAsia="zh-CN"/>
        </w:rPr>
        <w:t>, ул. Рабочая.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Водоснабжение, теплоснабжение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Имущество котельной, теплотрассы, водопроводные сети принадлежат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Кулунскому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сельсовету и переданы в аренд</w:t>
      </w:r>
      <w:proofErr w:type="gramStart"/>
      <w:r w:rsidRPr="002D4E64">
        <w:rPr>
          <w:rFonts w:eastAsia="等线"/>
          <w:sz w:val="28"/>
          <w:szCs w:val="28"/>
          <w:lang w:eastAsia="zh-CN"/>
        </w:rPr>
        <w:t>у ООО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«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Ужурское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ЖКХ», которая обеспечивает жилые дома   водоснабжением. Также компания работает как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ресурсоснабжающая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организация, обеспечивает подачу тепла от котельной к домам. Вывоз ТКО в поселении с января 2021 года производит Региональный оператор ООО «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Экотранспорт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».   В 2024 году выполнены работы по замене части теплосети по пер. Главный, продолжены работы по капитальному ремонту теплосети по улице Полевая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с</w:t>
      </w:r>
      <w:proofErr w:type="gramStart"/>
      <w:r w:rsidRPr="002D4E64">
        <w:rPr>
          <w:rFonts w:eastAsia="等线"/>
          <w:sz w:val="28"/>
          <w:szCs w:val="28"/>
          <w:lang w:eastAsia="zh-CN"/>
        </w:rPr>
        <w:t>.К</w:t>
      </w:r>
      <w:proofErr w:type="gramEnd"/>
      <w:r w:rsidRPr="002D4E64">
        <w:rPr>
          <w:rFonts w:eastAsia="等线"/>
          <w:sz w:val="28"/>
          <w:szCs w:val="28"/>
          <w:lang w:eastAsia="zh-CN"/>
        </w:rPr>
        <w:t>улун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. 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Земельные отношения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Полномочия по земельным отношениям переданы администрации района. В целях учета личных подсобных хозяйств на территории поселения в соответствии с Федеральным законом «О личном подсобном хозяйстве» ведется похозяйственней учет сведения, ведение похозяйственней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постоянных хозяйств в сельских населенных пунктах составило </w:t>
      </w:r>
      <w:r w:rsidRPr="002D4E64">
        <w:rPr>
          <w:rFonts w:eastAsia="等线"/>
          <w:bCs/>
          <w:sz w:val="28"/>
          <w:szCs w:val="28"/>
          <w:lang w:eastAsia="zh-CN"/>
        </w:rPr>
        <w:t>508</w:t>
      </w:r>
      <w:r w:rsidRPr="002D4E64">
        <w:rPr>
          <w:rFonts w:eastAsia="等线"/>
          <w:b/>
          <w:bCs/>
          <w:sz w:val="28"/>
          <w:szCs w:val="28"/>
          <w:lang w:eastAsia="zh-CN"/>
        </w:rPr>
        <w:t xml:space="preserve"> </w:t>
      </w:r>
      <w:r w:rsidRPr="002D4E64">
        <w:rPr>
          <w:rFonts w:eastAsia="等线"/>
          <w:sz w:val="28"/>
          <w:szCs w:val="28"/>
          <w:lang w:eastAsia="zh-CN"/>
        </w:rPr>
        <w:t>хозяйств.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Организаци</w:t>
      </w:r>
      <w:r w:rsidR="008131D6">
        <w:rPr>
          <w:rFonts w:eastAsia="等线"/>
          <w:b/>
          <w:bCs/>
          <w:sz w:val="28"/>
          <w:szCs w:val="28"/>
          <w:u w:val="single"/>
          <w:lang w:eastAsia="zh-CN"/>
        </w:rPr>
        <w:t>я работы по сокращению недоимки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Местный бюджет Кулунского сельского поселения формируется за счет налоговых и неналоговых доходов, взимаемых в свою очередь, с физических и юридических лиц. Налоговые доходы напрямую влияют на социальную сферу сельского поселения: на ремонт и содержание дорог, оплату электроэнергии, содержание муниципального имущества, содержание культуры, аппарата администрации. Для снижения задолженности и повышения эффективности исполнения доходной части бюджета Кулунского сельсовета, работниками администрации постоянно проводится разъяснительная работа, подача информации по своевременной уплате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В настоящее время продолжается работа с налогоплательщиков,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proofErr w:type="gramStart"/>
      <w:r w:rsidRPr="002D4E64">
        <w:rPr>
          <w:rFonts w:eastAsia="等线"/>
          <w:sz w:val="28"/>
          <w:szCs w:val="28"/>
          <w:lang w:eastAsia="zh-CN"/>
        </w:rPr>
        <w:t>умерших</w:t>
      </w:r>
      <w:proofErr w:type="gramEnd"/>
      <w:r w:rsidRPr="002D4E64">
        <w:rPr>
          <w:rFonts w:eastAsia="等线"/>
          <w:sz w:val="28"/>
          <w:szCs w:val="28"/>
          <w:lang w:eastAsia="zh-CN"/>
        </w:rPr>
        <w:t>, не проживающих на территории, адреса прописки, уточнение собственника земли и имущества.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Воинский учет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Администрацией</w:t>
      </w:r>
      <w:r w:rsidRPr="002D4E64">
        <w:rPr>
          <w:rFonts w:eastAsia="等线"/>
          <w:sz w:val="28"/>
          <w:szCs w:val="28"/>
          <w:lang w:eastAsia="zh-CN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</w:t>
      </w:r>
      <w:bookmarkStart w:id="3" w:name="_Hlk161729295"/>
      <w:r w:rsidRPr="002D4E64">
        <w:rPr>
          <w:rFonts w:eastAsia="等线"/>
          <w:sz w:val="28"/>
          <w:szCs w:val="28"/>
          <w:lang w:eastAsia="zh-CN"/>
        </w:rPr>
        <w:t>» На воинском учете состоит 263 человека, из них: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- ГПЗ – 253, в том числе офицеров-6; граждан, подлежащих призыву на военную службу, не пребывающих в запасе - 10 человек. Мобилизованных 15 человек. 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lastRenderedPageBreak/>
        <w:t>Воинский учет граждан запаса и граждан, подлежащих призыву на военную службу, осуществлялся в соответствии с планом на 2024 год, согласованный главой сельсовета и ВК Ужурского района, Красноярского края. 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 воинского учёта. Сформировано 4 личных дел на юношей призывного возраста. Призваны на воинскую службу в период весеннего и осеннего призыва 5 жителей поселения. Проведена сверка учетных карточек с картотекой отдела воинского комиссариата. Уточнены учетные данные ГПЗ. Проводилась работа с уклонистами: повторное оповещение, беседа с родителями.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bookmarkEnd w:id="3"/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Спорт, занятость молодежи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Ежегодно администрация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уделяет особое внимание на развитие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массового спорта и вовлечение молодежи в спортивную жизнь поселения. При активной поддержке районной администрации, инициативных жителей поселения, учителя физкультуры на территории поселения проводятся спортивные мероприятия, ставшие уже традиционными: межрайонный турнир по волейболу среди женских команд на призы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Кулунской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администрации памяти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Ю.А.Босых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, межрайонный турнир по волейболу среди мужских команд, соревнования по вольной борьбе. 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Наши спортсмены в 2024 году принимали активное участие в местных, районных, межрайонных турнирах по мини футболу, на которых занимали призовые места.</w:t>
      </w:r>
    </w:p>
    <w:p w:rsid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граждан, систематически занимающихся физической культурой и спортом в нашем поселении, увеличивается, и это радует.</w:t>
      </w:r>
    </w:p>
    <w:p w:rsidR="008131D6" w:rsidRPr="002D4E64" w:rsidRDefault="008131D6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bCs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bCs/>
          <w:sz w:val="28"/>
          <w:szCs w:val="28"/>
          <w:u w:val="single"/>
          <w:lang w:eastAsia="zh-CN"/>
        </w:rPr>
        <w:t>Культурный досуг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Приоритетными направлениями обособленных подразделений МБОУ «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Кулунской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СЦДиС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>» в первую очередь считаем: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Развитие культурной деятельности на территории наших поселений;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Удовлетворение культурных потребностей жителей села;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Создание привлекательного имиджа поселений;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Развитие и сохранение художественного и самодеятельного   творчества;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Содействие творческой активности подростков и молодежи;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Создание благоприятной среды для детей и семей, находящихся в СОП;</w:t>
      </w:r>
    </w:p>
    <w:p w:rsidR="002D4E64" w:rsidRPr="002D4E64" w:rsidRDefault="002D4E64" w:rsidP="00B11CAE">
      <w:pPr>
        <w:numPr>
          <w:ilvl w:val="0"/>
          <w:numId w:val="12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Выявление и развитие способностей у жителей.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Культурно-массовые мероприятия отражают следующие направления работы: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lastRenderedPageBreak/>
        <w:t>патриотическое воспитание населения;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работа с детьми и подростками;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работа с молодёжью;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работа с семьями;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работа с людьми пожилого возраста;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профилактическая работа детей и подростков;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сохранение национальных традиций;</w:t>
      </w:r>
    </w:p>
    <w:p w:rsidR="002D4E64" w:rsidRPr="002D4E64" w:rsidRDefault="002D4E64" w:rsidP="00B11CAE">
      <w:pPr>
        <w:numPr>
          <w:ilvl w:val="0"/>
          <w:numId w:val="13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популяризация календарных и народных праздников.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Формы проведения мероприятий различны, наиболее распространенные следующие: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концертные программы,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дискотеки,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театрализованные представления,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конкурсные, развлекательные программы,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митинги,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народные гулянья,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выставки ДПТ и 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ИЗО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>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творческие мастерские,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квесты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>,</w:t>
      </w:r>
    </w:p>
    <w:p w:rsidR="002D4E64" w:rsidRPr="002D4E64" w:rsidRDefault="002D4E64" w:rsidP="00B11CAE">
      <w:pPr>
        <w:numPr>
          <w:ilvl w:val="0"/>
          <w:numId w:val="14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социальные акции.</w:t>
      </w:r>
    </w:p>
    <w:p w:rsidR="002D4E64" w:rsidRPr="002D4E64" w:rsidRDefault="002D4E64" w:rsidP="00B11CAE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Так же, в течени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и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года внедрялись новые формы мероприятий;</w:t>
      </w:r>
    </w:p>
    <w:p w:rsidR="002D4E64" w:rsidRPr="002D4E64" w:rsidRDefault="002D4E64" w:rsidP="00B11CAE">
      <w:pPr>
        <w:numPr>
          <w:ilvl w:val="0"/>
          <w:numId w:val="15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 xml:space="preserve">кинопоказы,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мультпоказы</w:t>
      </w:r>
      <w:proofErr w:type="spellEnd"/>
    </w:p>
    <w:p w:rsidR="002D4E64" w:rsidRPr="002D4E64" w:rsidRDefault="002D4E64" w:rsidP="00B11CAE">
      <w:pPr>
        <w:numPr>
          <w:ilvl w:val="0"/>
          <w:numId w:val="15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профилактические кинопоказы,</w:t>
      </w:r>
    </w:p>
    <w:p w:rsidR="002D4E64" w:rsidRPr="002D4E64" w:rsidRDefault="002D4E64" w:rsidP="00B11CAE">
      <w:pPr>
        <w:numPr>
          <w:ilvl w:val="0"/>
          <w:numId w:val="15"/>
        </w:numPr>
        <w:ind w:left="0"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семейные вечера.</w:t>
      </w:r>
    </w:p>
    <w:p w:rsidR="002D4E64" w:rsidRDefault="002D4E64" w:rsidP="008131D6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  <w:r w:rsidRPr="002D4E64">
        <w:rPr>
          <w:rFonts w:eastAsia="等线"/>
          <w:bCs/>
          <w:sz w:val="28"/>
          <w:szCs w:val="28"/>
          <w:lang w:eastAsia="zh-CN"/>
        </w:rPr>
        <w:t>В течени</w:t>
      </w:r>
      <w:proofErr w:type="gramStart"/>
      <w:r w:rsidRPr="002D4E64">
        <w:rPr>
          <w:rFonts w:eastAsia="等线"/>
          <w:bCs/>
          <w:sz w:val="28"/>
          <w:szCs w:val="28"/>
          <w:lang w:eastAsia="zh-CN"/>
        </w:rPr>
        <w:t>и</w:t>
      </w:r>
      <w:proofErr w:type="gramEnd"/>
      <w:r w:rsidRPr="002D4E64">
        <w:rPr>
          <w:rFonts w:eastAsia="等线"/>
          <w:bCs/>
          <w:sz w:val="28"/>
          <w:szCs w:val="28"/>
          <w:lang w:eastAsia="zh-CN"/>
        </w:rPr>
        <w:t xml:space="preserve"> 2024 года участники художественной самодеятельности УК, находящихся на территории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Кулунской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администрации, принимали участие в мероприятиях культурной столицы и </w:t>
      </w:r>
      <w:proofErr w:type="spellStart"/>
      <w:r w:rsidRPr="002D4E64">
        <w:rPr>
          <w:rFonts w:eastAsia="等线"/>
          <w:bCs/>
          <w:sz w:val="28"/>
          <w:szCs w:val="28"/>
          <w:lang w:eastAsia="zh-CN"/>
        </w:rPr>
        <w:t>другихмероприятиях</w:t>
      </w:r>
      <w:proofErr w:type="spellEnd"/>
      <w:r w:rsidRPr="002D4E64">
        <w:rPr>
          <w:rFonts w:eastAsia="等线"/>
          <w:bCs/>
          <w:sz w:val="28"/>
          <w:szCs w:val="28"/>
          <w:lang w:eastAsia="zh-CN"/>
        </w:rPr>
        <w:t xml:space="preserve"> районного уровня. По итогам участия были получены: дипломы 1 степени, диплом 2 степени, дипломы 3степени, дипломы</w:t>
      </w:r>
      <w:r w:rsidR="008131D6">
        <w:rPr>
          <w:rFonts w:eastAsia="等线"/>
          <w:bCs/>
          <w:sz w:val="28"/>
          <w:szCs w:val="28"/>
          <w:lang w:eastAsia="zh-CN"/>
        </w:rPr>
        <w:t xml:space="preserve"> победителя, дипломы участников.</w:t>
      </w:r>
    </w:p>
    <w:p w:rsidR="008131D6" w:rsidRPr="002D4E64" w:rsidRDefault="008131D6" w:rsidP="008131D6">
      <w:pPr>
        <w:ind w:firstLine="851"/>
        <w:jc w:val="both"/>
        <w:rPr>
          <w:rFonts w:eastAsia="等线"/>
          <w:bCs/>
          <w:sz w:val="28"/>
          <w:szCs w:val="28"/>
          <w:lang w:eastAsia="zh-CN"/>
        </w:rPr>
      </w:pPr>
    </w:p>
    <w:p w:rsidR="008131D6" w:rsidRPr="002D4E64" w:rsidRDefault="002D4E64" w:rsidP="008131D6">
      <w:pPr>
        <w:ind w:firstLine="851"/>
        <w:jc w:val="center"/>
        <w:rPr>
          <w:rFonts w:eastAsia="等线"/>
          <w:b/>
          <w:sz w:val="28"/>
          <w:szCs w:val="28"/>
          <w:u w:val="single"/>
          <w:lang w:eastAsia="zh-CN"/>
        </w:rPr>
      </w:pPr>
      <w:r w:rsidRPr="002D4E64">
        <w:rPr>
          <w:rFonts w:eastAsia="等线"/>
          <w:b/>
          <w:sz w:val="28"/>
          <w:szCs w:val="28"/>
          <w:u w:val="single"/>
          <w:lang w:eastAsia="zh-CN"/>
        </w:rPr>
        <w:t>Задачи на 2025 год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Приоритетными направлениями в работе в 2024 году останутся: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-у</w:t>
      </w:r>
      <w:proofErr w:type="gramEnd"/>
      <w:r w:rsidRPr="002D4E64">
        <w:rPr>
          <w:rFonts w:eastAsia="等线"/>
          <w:sz w:val="28"/>
          <w:szCs w:val="28"/>
          <w:lang w:eastAsia="zh-CN"/>
        </w:rPr>
        <w:t>величение налогооблагаемой базы и привлечение дополнительных доходов в бюджет поселения; - привлечение дополнительных средств, путем обеспечения участия поселения в региональных и федеральных программах; -сокращение роста недоимки по налоговым и неналоговым платежам; - принятие мер по оптимизации бюджетных расходов; - повышение эффективности использования муниципального имущества;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работа по дальнейшему развитию деятельности ТОС;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>- реализовать комплекс мер, направленных на обеспечение противопожарной безопасности населения.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lastRenderedPageBreak/>
        <w:t>-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r w:rsidRPr="002D4E64">
        <w:rPr>
          <w:rFonts w:eastAsia="等线"/>
          <w:sz w:val="28"/>
          <w:szCs w:val="28"/>
          <w:lang w:eastAsia="zh-CN"/>
        </w:rPr>
        <w:t xml:space="preserve">- принять участие в программе поддержки местных инициатив (ППМИ), а это механизм, позволяющий решать отдельные социальные вопросы местного уровня при непосредственном участии населения в подготовке инициатив, </w:t>
      </w:r>
      <w:proofErr w:type="spellStart"/>
      <w:r w:rsidRPr="002D4E64">
        <w:rPr>
          <w:rFonts w:eastAsia="等线"/>
          <w:sz w:val="28"/>
          <w:szCs w:val="28"/>
          <w:lang w:eastAsia="zh-CN"/>
        </w:rPr>
        <w:t>софинансирования</w:t>
      </w:r>
      <w:proofErr w:type="spellEnd"/>
      <w:r w:rsidRPr="002D4E64">
        <w:rPr>
          <w:rFonts w:eastAsia="等线"/>
          <w:sz w:val="28"/>
          <w:szCs w:val="28"/>
          <w:lang w:eastAsia="zh-CN"/>
        </w:rPr>
        <w:t xml:space="preserve"> их, </w:t>
      </w:r>
      <w:proofErr w:type="gramStart"/>
      <w:r w:rsidRPr="002D4E64">
        <w:rPr>
          <w:rFonts w:eastAsia="等线"/>
          <w:sz w:val="28"/>
          <w:szCs w:val="28"/>
          <w:lang w:eastAsia="zh-CN"/>
        </w:rPr>
        <w:t>контроле за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ходом реализации проектов.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  <w:proofErr w:type="gramStart"/>
      <w:r w:rsidRPr="002D4E64">
        <w:rPr>
          <w:rFonts w:eastAsia="等线"/>
          <w:sz w:val="28"/>
          <w:szCs w:val="28"/>
          <w:lang w:eastAsia="zh-CN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сиюминутно, например, построить дорогу, но у нас хватит сил и желания довести задуманное до конца.</w:t>
      </w:r>
      <w:proofErr w:type="gramEnd"/>
      <w:r w:rsidRPr="002D4E64">
        <w:rPr>
          <w:rFonts w:eastAsia="等线"/>
          <w:sz w:val="28"/>
          <w:szCs w:val="28"/>
          <w:lang w:eastAsia="zh-CN"/>
        </w:rPr>
        <w:t xml:space="preserve">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Pr="002D4E64">
        <w:rPr>
          <w:rFonts w:eastAsia="等线"/>
          <w:sz w:val="28"/>
          <w:szCs w:val="28"/>
          <w:lang w:eastAsia="zh-CN"/>
        </w:rPr>
        <w:br/>
        <w:t xml:space="preserve">         Подводя итоги, я хочу сказать огромное спасибо депутатам, руководителям учреждений и организаций, индивидуальным предпринимателям, жителям поселения, которые не остаются в стороне от наших проблем оказывают всевозможную помощь.</w:t>
      </w: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2D4E64" w:rsidRPr="002D4E64" w:rsidRDefault="002D4E64" w:rsidP="00B11CAE">
      <w:pPr>
        <w:ind w:firstLine="851"/>
        <w:jc w:val="both"/>
        <w:rPr>
          <w:rFonts w:eastAsia="等线"/>
          <w:sz w:val="28"/>
          <w:szCs w:val="28"/>
          <w:lang w:eastAsia="zh-CN"/>
        </w:rPr>
      </w:pPr>
    </w:p>
    <w:p w:rsidR="00DF5262" w:rsidRPr="002D4E64" w:rsidRDefault="00DF5262" w:rsidP="00B11C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F5262" w:rsidRPr="002D4E64" w:rsidRDefault="00DF5262" w:rsidP="008131D6">
      <w:pPr>
        <w:jc w:val="both"/>
        <w:rPr>
          <w:sz w:val="28"/>
          <w:szCs w:val="28"/>
        </w:rPr>
      </w:pPr>
    </w:p>
    <w:sectPr w:rsidR="00DF5262" w:rsidRPr="002D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F46"/>
    <w:multiLevelType w:val="multilevel"/>
    <w:tmpl w:val="E7A0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12F89"/>
    <w:multiLevelType w:val="multilevel"/>
    <w:tmpl w:val="916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EFF202B"/>
    <w:multiLevelType w:val="multilevel"/>
    <w:tmpl w:val="A19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5E96"/>
    <w:multiLevelType w:val="multilevel"/>
    <w:tmpl w:val="E8C6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44D6E"/>
    <w:multiLevelType w:val="multilevel"/>
    <w:tmpl w:val="83F6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35832"/>
    <w:multiLevelType w:val="hybridMultilevel"/>
    <w:tmpl w:val="F064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F1D19"/>
    <w:multiLevelType w:val="multilevel"/>
    <w:tmpl w:val="E41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11865"/>
    <w:multiLevelType w:val="multilevel"/>
    <w:tmpl w:val="3B7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B3D45"/>
    <w:multiLevelType w:val="multilevel"/>
    <w:tmpl w:val="5E1A6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C6033EE"/>
    <w:multiLevelType w:val="multilevel"/>
    <w:tmpl w:val="C9FE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57975"/>
    <w:multiLevelType w:val="multilevel"/>
    <w:tmpl w:val="7F90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5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020E82"/>
    <w:rsid w:val="0002108E"/>
    <w:rsid w:val="00076250"/>
    <w:rsid w:val="002107B5"/>
    <w:rsid w:val="00291C46"/>
    <w:rsid w:val="002A6686"/>
    <w:rsid w:val="002D4E64"/>
    <w:rsid w:val="003F39B0"/>
    <w:rsid w:val="004A2CE5"/>
    <w:rsid w:val="006F4309"/>
    <w:rsid w:val="0075331D"/>
    <w:rsid w:val="0076598F"/>
    <w:rsid w:val="007D7CEB"/>
    <w:rsid w:val="008131D6"/>
    <w:rsid w:val="0093248D"/>
    <w:rsid w:val="009366F0"/>
    <w:rsid w:val="0094195A"/>
    <w:rsid w:val="00955D0D"/>
    <w:rsid w:val="009C6FAB"/>
    <w:rsid w:val="009E6046"/>
    <w:rsid w:val="00A109F5"/>
    <w:rsid w:val="00A92059"/>
    <w:rsid w:val="00AF000A"/>
    <w:rsid w:val="00B11CAE"/>
    <w:rsid w:val="00CA254A"/>
    <w:rsid w:val="00DF5262"/>
    <w:rsid w:val="00F71F70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B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6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61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437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7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316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636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1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33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0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74428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4093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09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839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2311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408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67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3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22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2567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617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7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21290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26958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46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243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2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863">
                          <w:marLeft w:val="-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5427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955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565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4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un@40.krskci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A659-CD09-40E9-A7DF-3F379893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5545</Words>
  <Characters>31611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zam</cp:lastModifiedBy>
  <cp:revision>25</cp:revision>
  <cp:lastPrinted>2025-04-10T04:49:00Z</cp:lastPrinted>
  <dcterms:created xsi:type="dcterms:W3CDTF">2020-02-05T04:46:00Z</dcterms:created>
  <dcterms:modified xsi:type="dcterms:W3CDTF">2025-04-10T05:56:00Z</dcterms:modified>
</cp:coreProperties>
</file>