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9C" w:rsidRDefault="00E3445F" w:rsidP="0049265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Users\1\Pictures\24kulunskiy_g.gif" style="width:57.8pt;height:64.9pt;visibility:visible">
            <v:imagedata r:id="rId7" o:title="24kulunskiy_g"/>
          </v:shape>
        </w:pict>
      </w:r>
    </w:p>
    <w:p w:rsidR="00DA498F" w:rsidRDefault="00DA498F" w:rsidP="00653F19">
      <w:pPr>
        <w:jc w:val="center"/>
        <w:outlineLvl w:val="0"/>
        <w:rPr>
          <w:b/>
          <w:sz w:val="28"/>
          <w:szCs w:val="28"/>
        </w:rPr>
      </w:pPr>
      <w:r w:rsidRPr="00C5783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КУЛУНСКОГО</w:t>
      </w:r>
      <w:r w:rsidRPr="00C57832">
        <w:rPr>
          <w:b/>
          <w:sz w:val="28"/>
          <w:szCs w:val="28"/>
        </w:rPr>
        <w:t xml:space="preserve"> СЕЛЬСОВЕТА</w:t>
      </w:r>
    </w:p>
    <w:p w:rsidR="00492652" w:rsidRDefault="00DA498F" w:rsidP="00653F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</w:t>
      </w:r>
      <w:r w:rsidRPr="00C57832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DA498F" w:rsidRPr="00C57832" w:rsidRDefault="00DA498F" w:rsidP="00653F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A498F" w:rsidRPr="00C57832" w:rsidRDefault="00DA498F" w:rsidP="00653F19">
      <w:pPr>
        <w:jc w:val="center"/>
        <w:outlineLvl w:val="0"/>
        <w:rPr>
          <w:b/>
          <w:sz w:val="28"/>
          <w:szCs w:val="28"/>
        </w:rPr>
      </w:pPr>
    </w:p>
    <w:p w:rsidR="00DA498F" w:rsidRDefault="00DA498F" w:rsidP="00653F19">
      <w:pPr>
        <w:jc w:val="center"/>
        <w:rPr>
          <w:b/>
          <w:sz w:val="44"/>
          <w:szCs w:val="44"/>
        </w:rPr>
      </w:pPr>
      <w:r w:rsidRPr="00DA2995">
        <w:rPr>
          <w:b/>
          <w:sz w:val="44"/>
          <w:szCs w:val="44"/>
        </w:rPr>
        <w:t>ПОСТАНОВЛЕНИЕ</w:t>
      </w:r>
    </w:p>
    <w:p w:rsidR="00DA498F" w:rsidRPr="00DA2995" w:rsidRDefault="00DA498F" w:rsidP="00653F19">
      <w:pPr>
        <w:jc w:val="center"/>
        <w:rPr>
          <w:b/>
          <w:sz w:val="44"/>
          <w:szCs w:val="44"/>
        </w:rPr>
      </w:pPr>
    </w:p>
    <w:p w:rsidR="00DA498F" w:rsidRPr="00865E7C" w:rsidRDefault="00F6139C" w:rsidP="00653F19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E3445F">
        <w:rPr>
          <w:sz w:val="28"/>
          <w:szCs w:val="28"/>
        </w:rPr>
        <w:t>3</w:t>
      </w:r>
      <w:r w:rsidR="00DA498F" w:rsidRPr="00C57832">
        <w:rPr>
          <w:sz w:val="28"/>
          <w:szCs w:val="28"/>
        </w:rPr>
        <w:t>.</w:t>
      </w:r>
      <w:r w:rsidR="00C968A2">
        <w:rPr>
          <w:sz w:val="28"/>
          <w:szCs w:val="28"/>
        </w:rPr>
        <w:t>0</w:t>
      </w:r>
      <w:r w:rsidR="00E3445F">
        <w:rPr>
          <w:sz w:val="28"/>
          <w:szCs w:val="28"/>
        </w:rPr>
        <w:t>4</w:t>
      </w:r>
      <w:r w:rsidR="00DA498F" w:rsidRPr="00C57832">
        <w:rPr>
          <w:sz w:val="28"/>
          <w:szCs w:val="28"/>
        </w:rPr>
        <w:t>.20</w:t>
      </w:r>
      <w:r w:rsidR="00E12F28">
        <w:rPr>
          <w:sz w:val="28"/>
          <w:szCs w:val="28"/>
        </w:rPr>
        <w:t>2</w:t>
      </w:r>
      <w:r w:rsidR="00C35457">
        <w:rPr>
          <w:sz w:val="28"/>
          <w:szCs w:val="28"/>
        </w:rPr>
        <w:t>4</w:t>
      </w:r>
      <w:r w:rsidR="00DA498F">
        <w:rPr>
          <w:sz w:val="28"/>
          <w:szCs w:val="28"/>
        </w:rPr>
        <w:t xml:space="preserve">                                    с. </w:t>
      </w:r>
      <w:proofErr w:type="spellStart"/>
      <w:r w:rsidR="00DA498F">
        <w:rPr>
          <w:sz w:val="28"/>
          <w:szCs w:val="28"/>
        </w:rPr>
        <w:t>Кулун</w:t>
      </w:r>
      <w:proofErr w:type="spellEnd"/>
      <w:r w:rsidR="00DA498F" w:rsidRPr="00C57832">
        <w:rPr>
          <w:sz w:val="28"/>
          <w:szCs w:val="28"/>
        </w:rPr>
        <w:t xml:space="preserve">  </w:t>
      </w:r>
      <w:r w:rsidR="00772AFC">
        <w:rPr>
          <w:sz w:val="28"/>
          <w:szCs w:val="28"/>
        </w:rPr>
        <w:t xml:space="preserve">                    </w:t>
      </w:r>
      <w:r w:rsidR="00C35457">
        <w:rPr>
          <w:sz w:val="28"/>
          <w:szCs w:val="28"/>
        </w:rPr>
        <w:t xml:space="preserve">       </w:t>
      </w:r>
      <w:r w:rsidR="00E3445F">
        <w:rPr>
          <w:sz w:val="28"/>
          <w:szCs w:val="28"/>
        </w:rPr>
        <w:t xml:space="preserve">      </w:t>
      </w:r>
      <w:r w:rsidR="00C35457">
        <w:rPr>
          <w:sz w:val="28"/>
          <w:szCs w:val="28"/>
        </w:rPr>
        <w:t xml:space="preserve">  </w:t>
      </w:r>
      <w:r w:rsidR="00772AFC">
        <w:rPr>
          <w:sz w:val="28"/>
          <w:szCs w:val="28"/>
        </w:rPr>
        <w:t xml:space="preserve"> </w:t>
      </w:r>
      <w:r w:rsidR="00E3445F">
        <w:rPr>
          <w:sz w:val="28"/>
          <w:szCs w:val="28"/>
        </w:rPr>
        <w:t>№ 48</w:t>
      </w:r>
    </w:p>
    <w:p w:rsidR="00DA498F" w:rsidRDefault="00DA498F" w:rsidP="001F67E1">
      <w:pPr>
        <w:rPr>
          <w:sz w:val="28"/>
          <w:szCs w:val="28"/>
        </w:rPr>
      </w:pPr>
    </w:p>
    <w:p w:rsidR="00427E5C" w:rsidRPr="00427E5C" w:rsidRDefault="00427E5C" w:rsidP="00427E5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7E5C">
        <w:rPr>
          <w:iCs/>
          <w:sz w:val="28"/>
          <w:szCs w:val="28"/>
        </w:rPr>
        <w:t>Об утверждении Положения о порядке обеспечения условий для развития физической культуры и массового спорта на территории</w:t>
      </w:r>
      <w:r w:rsidRPr="00427E5C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Кулу</w:t>
      </w:r>
      <w:r w:rsidRPr="00427E5C">
        <w:rPr>
          <w:color w:val="000000"/>
          <w:sz w:val="28"/>
          <w:szCs w:val="28"/>
        </w:rPr>
        <w:t>нский</w:t>
      </w:r>
      <w:proofErr w:type="spellEnd"/>
      <w:r w:rsidRPr="00427E5C">
        <w:rPr>
          <w:color w:val="000000"/>
          <w:sz w:val="28"/>
          <w:szCs w:val="28"/>
        </w:rPr>
        <w:t xml:space="preserve"> сельсовет </w:t>
      </w:r>
    </w:p>
    <w:p w:rsidR="00427E5C" w:rsidRDefault="00427E5C" w:rsidP="00427E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E5C" w:rsidRPr="00427E5C" w:rsidRDefault="00427E5C" w:rsidP="00427E5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27E5C">
        <w:rPr>
          <w:sz w:val="28"/>
          <w:szCs w:val="28"/>
        </w:rPr>
        <w:t xml:space="preserve">В соответствии с пунктом 14 части 1 статьи 14 Федерального закона от 06.10.2003 № 131-ФЗ «Об общих принципах организации местного самоуправления в Российской Федерации», статьи 9 Федерального закона от 04.12.2007 № 329-ФЗ «О физической культуре и спорте в Российской Федерации», </w:t>
      </w:r>
      <w:r w:rsidRPr="00427E5C">
        <w:rPr>
          <w:bCs/>
          <w:kern w:val="2"/>
          <w:sz w:val="28"/>
          <w:szCs w:val="28"/>
        </w:rPr>
        <w:t xml:space="preserve">руководствуясь </w:t>
      </w:r>
      <w:r w:rsidRPr="00427E5C">
        <w:rPr>
          <w:color w:val="000000"/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</w:rPr>
        <w:t>Кулу</w:t>
      </w:r>
      <w:r w:rsidRPr="00427E5C">
        <w:rPr>
          <w:color w:val="000000"/>
          <w:sz w:val="28"/>
          <w:szCs w:val="28"/>
        </w:rPr>
        <w:t xml:space="preserve">нского сельсовета ПОСТАНОВЛЯЮ:  </w:t>
      </w:r>
    </w:p>
    <w:p w:rsidR="00427E5C" w:rsidRPr="00427E5C" w:rsidRDefault="00427E5C" w:rsidP="00427E5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27E5C" w:rsidRPr="00427E5C" w:rsidRDefault="00427E5C" w:rsidP="00427E5C">
      <w:pPr>
        <w:tabs>
          <w:tab w:val="left" w:pos="24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27E5C">
        <w:rPr>
          <w:color w:val="000000"/>
          <w:sz w:val="28"/>
          <w:szCs w:val="28"/>
        </w:rPr>
        <w:t>1.</w:t>
      </w:r>
      <w:r w:rsidRPr="00427E5C">
        <w:rPr>
          <w:sz w:val="28"/>
          <w:szCs w:val="28"/>
        </w:rPr>
        <w:t>Утвердить Положение о порядке обеспечения условий для развития физической культуры и массового спорта на территории</w:t>
      </w:r>
      <w:r w:rsidRPr="00427E5C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Кулу</w:t>
      </w:r>
      <w:r w:rsidRPr="00427E5C">
        <w:rPr>
          <w:color w:val="000000"/>
          <w:sz w:val="28"/>
          <w:szCs w:val="28"/>
        </w:rPr>
        <w:t>нский</w:t>
      </w:r>
      <w:proofErr w:type="spellEnd"/>
      <w:r w:rsidRPr="00427E5C">
        <w:rPr>
          <w:color w:val="000000"/>
          <w:sz w:val="28"/>
          <w:szCs w:val="28"/>
        </w:rPr>
        <w:t xml:space="preserve"> сельсовет.</w:t>
      </w:r>
    </w:p>
    <w:p w:rsidR="00111859" w:rsidRPr="00427E5C" w:rsidRDefault="00427E5C" w:rsidP="00427E5C">
      <w:pPr>
        <w:tabs>
          <w:tab w:val="left" w:pos="24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27E5C">
        <w:rPr>
          <w:color w:val="000000"/>
          <w:sz w:val="28"/>
          <w:szCs w:val="28"/>
        </w:rPr>
        <w:t xml:space="preserve">2. Постановление от 31.05.2021 № </w:t>
      </w:r>
      <w:r>
        <w:rPr>
          <w:color w:val="000000"/>
          <w:sz w:val="28"/>
          <w:szCs w:val="28"/>
        </w:rPr>
        <w:t>130</w:t>
      </w:r>
      <w:r w:rsidRPr="00427E5C">
        <w:rPr>
          <w:color w:val="000000"/>
          <w:sz w:val="28"/>
          <w:szCs w:val="28"/>
        </w:rPr>
        <w:t xml:space="preserve"> «</w:t>
      </w:r>
      <w:r w:rsidRPr="00427E5C">
        <w:rPr>
          <w:iCs/>
          <w:sz w:val="28"/>
          <w:szCs w:val="28"/>
        </w:rPr>
        <w:t>Об утверждении Положения о порядке обеспечения условий для развития физической культуры и массового спорта на территории</w:t>
      </w:r>
      <w:r w:rsidRPr="00427E5C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Кулу</w:t>
      </w:r>
      <w:r w:rsidRPr="00427E5C">
        <w:rPr>
          <w:color w:val="000000"/>
          <w:sz w:val="28"/>
          <w:szCs w:val="28"/>
        </w:rPr>
        <w:t>нский</w:t>
      </w:r>
      <w:proofErr w:type="spellEnd"/>
      <w:r w:rsidRPr="00427E5C">
        <w:rPr>
          <w:color w:val="000000"/>
          <w:sz w:val="28"/>
          <w:szCs w:val="28"/>
        </w:rPr>
        <w:t xml:space="preserve"> сельсовет» признать утратившим силу.</w:t>
      </w:r>
    </w:p>
    <w:p w:rsidR="00B624C3" w:rsidRDefault="007C1782" w:rsidP="007C17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3F2C">
        <w:rPr>
          <w:sz w:val="28"/>
          <w:szCs w:val="28"/>
        </w:rPr>
        <w:t>.</w:t>
      </w:r>
      <w:r w:rsidR="00B624C3">
        <w:rPr>
          <w:sz w:val="28"/>
          <w:szCs w:val="28"/>
        </w:rPr>
        <w:t xml:space="preserve"> </w:t>
      </w:r>
      <w:proofErr w:type="gramStart"/>
      <w:r w:rsidR="00B624C3">
        <w:rPr>
          <w:sz w:val="28"/>
          <w:szCs w:val="28"/>
        </w:rPr>
        <w:t>Контроль  за</w:t>
      </w:r>
      <w:proofErr w:type="gramEnd"/>
      <w:r w:rsidR="00B624C3">
        <w:rPr>
          <w:sz w:val="28"/>
          <w:szCs w:val="28"/>
        </w:rPr>
        <w:t xml:space="preserve"> исполнением Постановления оставляю за собой.</w:t>
      </w:r>
    </w:p>
    <w:p w:rsidR="007C1782" w:rsidRDefault="00B624C3" w:rsidP="00B624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7E5C">
        <w:rPr>
          <w:sz w:val="28"/>
          <w:szCs w:val="28"/>
        </w:rPr>
        <w:t xml:space="preserve"> </w:t>
      </w:r>
      <w:r w:rsidRPr="005967EC">
        <w:rPr>
          <w:sz w:val="28"/>
          <w:szCs w:val="28"/>
        </w:rPr>
        <w:t xml:space="preserve"> </w:t>
      </w:r>
      <w:r w:rsidR="007C1782" w:rsidRPr="005967EC">
        <w:rPr>
          <w:sz w:val="28"/>
          <w:szCs w:val="28"/>
        </w:rPr>
        <w:t xml:space="preserve">4. </w:t>
      </w:r>
      <w:r w:rsidR="00427E5C" w:rsidRPr="00427E5C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="00427E5C">
        <w:rPr>
          <w:sz w:val="28"/>
          <w:szCs w:val="28"/>
        </w:rPr>
        <w:t>Кулу</w:t>
      </w:r>
      <w:r w:rsidR="00427E5C" w:rsidRPr="00427E5C">
        <w:rPr>
          <w:sz w:val="28"/>
          <w:szCs w:val="28"/>
        </w:rPr>
        <w:t>нски</w:t>
      </w:r>
      <w:r w:rsidR="00427E5C">
        <w:rPr>
          <w:sz w:val="28"/>
          <w:szCs w:val="28"/>
        </w:rPr>
        <w:t>е</w:t>
      </w:r>
      <w:proofErr w:type="spellEnd"/>
      <w:r w:rsidR="00427E5C">
        <w:rPr>
          <w:sz w:val="28"/>
          <w:szCs w:val="28"/>
        </w:rPr>
        <w:t xml:space="preserve"> Вести</w:t>
      </w:r>
      <w:r w:rsidR="00427E5C" w:rsidRPr="00427E5C">
        <w:rPr>
          <w:sz w:val="28"/>
          <w:szCs w:val="28"/>
        </w:rPr>
        <w:t xml:space="preserve">» и подлежит размещению на официальном сайте администрации </w:t>
      </w:r>
      <w:r w:rsidR="00427E5C">
        <w:rPr>
          <w:sz w:val="28"/>
          <w:szCs w:val="28"/>
        </w:rPr>
        <w:t>Кулу</w:t>
      </w:r>
      <w:r w:rsidR="00427E5C" w:rsidRPr="00427E5C">
        <w:rPr>
          <w:sz w:val="28"/>
          <w:szCs w:val="28"/>
        </w:rPr>
        <w:t xml:space="preserve">нского сельсовета </w:t>
      </w:r>
      <w:hyperlink r:id="rId8" w:history="1">
        <w:r w:rsidR="00C1068E" w:rsidRPr="00C1068E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https://kulunskij-r04.gosweb.gosuslugi.ru/</w:t>
        </w:r>
      </w:hyperlink>
    </w:p>
    <w:p w:rsidR="007C1782" w:rsidRPr="00125716" w:rsidRDefault="007C1782" w:rsidP="007C17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1782" w:rsidRPr="00423F2C" w:rsidRDefault="007C1782" w:rsidP="007C1782">
      <w:pPr>
        <w:jc w:val="both"/>
        <w:rPr>
          <w:sz w:val="28"/>
          <w:szCs w:val="28"/>
        </w:rPr>
      </w:pPr>
    </w:p>
    <w:p w:rsidR="007C1782" w:rsidRPr="00423F2C" w:rsidRDefault="007C1782" w:rsidP="007C1782">
      <w:pPr>
        <w:jc w:val="both"/>
        <w:rPr>
          <w:sz w:val="28"/>
          <w:szCs w:val="28"/>
        </w:rPr>
      </w:pPr>
    </w:p>
    <w:p w:rsidR="007C1782" w:rsidRPr="00423D42" w:rsidRDefault="005B0F28" w:rsidP="007C178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C1782" w:rsidRPr="00423F2C">
        <w:rPr>
          <w:sz w:val="28"/>
          <w:szCs w:val="28"/>
        </w:rPr>
        <w:t xml:space="preserve"> </w:t>
      </w:r>
      <w:r w:rsidR="007C1782">
        <w:rPr>
          <w:sz w:val="28"/>
          <w:szCs w:val="28"/>
        </w:rPr>
        <w:t xml:space="preserve">сельсовета                             </w:t>
      </w:r>
      <w:r w:rsidR="00E12F2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r w:rsidR="00E12F28">
        <w:rPr>
          <w:sz w:val="28"/>
          <w:szCs w:val="28"/>
        </w:rPr>
        <w:t xml:space="preserve">      </w:t>
      </w:r>
      <w:r>
        <w:rPr>
          <w:sz w:val="28"/>
          <w:szCs w:val="28"/>
        </w:rPr>
        <w:t>С.И. Железняков</w:t>
      </w:r>
    </w:p>
    <w:p w:rsidR="007C1782" w:rsidRDefault="007C1782" w:rsidP="007C178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411CE" w:rsidRDefault="00D411CE" w:rsidP="003B18C7">
      <w:pPr>
        <w:pStyle w:val="a3"/>
        <w:ind w:left="0"/>
        <w:jc w:val="both"/>
        <w:rPr>
          <w:sz w:val="28"/>
          <w:szCs w:val="28"/>
        </w:rPr>
      </w:pPr>
    </w:p>
    <w:p w:rsidR="00D411CE" w:rsidRDefault="00D411CE" w:rsidP="003B18C7">
      <w:pPr>
        <w:pStyle w:val="a3"/>
        <w:ind w:left="0"/>
        <w:jc w:val="both"/>
        <w:rPr>
          <w:sz w:val="28"/>
          <w:szCs w:val="28"/>
        </w:rPr>
      </w:pPr>
    </w:p>
    <w:p w:rsidR="00D411CE" w:rsidRDefault="00D411CE" w:rsidP="003B18C7">
      <w:pPr>
        <w:pStyle w:val="a3"/>
        <w:ind w:left="0"/>
        <w:jc w:val="both"/>
        <w:rPr>
          <w:sz w:val="28"/>
          <w:szCs w:val="28"/>
        </w:rPr>
      </w:pPr>
    </w:p>
    <w:p w:rsidR="00713980" w:rsidRPr="00D32A54" w:rsidRDefault="00713980" w:rsidP="00713980">
      <w:pPr>
        <w:rPr>
          <w:b/>
          <w:sz w:val="28"/>
          <w:szCs w:val="28"/>
        </w:rPr>
      </w:pPr>
    </w:p>
    <w:p w:rsidR="00D84DC1" w:rsidRDefault="00D84DC1" w:rsidP="00D84DC1">
      <w:pPr>
        <w:jc w:val="right"/>
      </w:pPr>
      <w:r>
        <w:lastRenderedPageBreak/>
        <w:t xml:space="preserve">              </w:t>
      </w:r>
      <w:r w:rsidR="00F01EDA">
        <w:t xml:space="preserve">        </w:t>
      </w:r>
      <w:r>
        <w:t>Приложение</w:t>
      </w:r>
      <w:r w:rsidR="005967EC">
        <w:t xml:space="preserve"> </w:t>
      </w:r>
      <w:proofErr w:type="gramStart"/>
      <w:r w:rsidR="005967EC">
        <w:t>к</w:t>
      </w:r>
      <w:proofErr w:type="gramEnd"/>
      <w:r w:rsidR="005967EC">
        <w:t xml:space="preserve"> </w:t>
      </w:r>
    </w:p>
    <w:p w:rsidR="00F01EDA" w:rsidRDefault="00D84DC1" w:rsidP="00D84DC1">
      <w:pPr>
        <w:jc w:val="right"/>
      </w:pPr>
      <w:r>
        <w:t xml:space="preserve">                                                        </w:t>
      </w:r>
      <w:r w:rsidR="00F01EDA">
        <w:t xml:space="preserve">                     </w:t>
      </w:r>
      <w:r>
        <w:t>по</w:t>
      </w:r>
      <w:r w:rsidR="006D10B6">
        <w:t>становлени</w:t>
      </w:r>
      <w:r w:rsidR="00F01EDA">
        <w:t>ю</w:t>
      </w:r>
      <w:r w:rsidR="00994320">
        <w:t xml:space="preserve"> </w:t>
      </w:r>
    </w:p>
    <w:p w:rsidR="00D84DC1" w:rsidRDefault="00F6139C" w:rsidP="00D84DC1">
      <w:pPr>
        <w:jc w:val="right"/>
      </w:pPr>
      <w:r>
        <w:t xml:space="preserve">№ </w:t>
      </w:r>
      <w:r w:rsidR="00E3445F">
        <w:t>48</w:t>
      </w:r>
      <w:r w:rsidR="00F01EDA">
        <w:t xml:space="preserve"> от </w:t>
      </w:r>
      <w:r w:rsidR="00E12F28">
        <w:t>0</w:t>
      </w:r>
      <w:r w:rsidR="00E3445F">
        <w:t>3</w:t>
      </w:r>
      <w:r w:rsidR="00F01EDA">
        <w:t>.</w:t>
      </w:r>
      <w:r w:rsidR="00E12F28">
        <w:t>0</w:t>
      </w:r>
      <w:r w:rsidR="00E3445F">
        <w:t>4</w:t>
      </w:r>
      <w:r w:rsidR="00F01EDA">
        <w:t>.20</w:t>
      </w:r>
      <w:r w:rsidR="00C1068E">
        <w:t>24</w:t>
      </w:r>
    </w:p>
    <w:p w:rsidR="00427E5C" w:rsidRDefault="00427E5C" w:rsidP="00D84DC1">
      <w:pPr>
        <w:jc w:val="right"/>
      </w:pPr>
    </w:p>
    <w:p w:rsidR="00427E5C" w:rsidRDefault="00427E5C" w:rsidP="00427E5C"/>
    <w:p w:rsidR="00427E5C" w:rsidRDefault="00427E5C" w:rsidP="00E3445F">
      <w:pPr>
        <w:jc w:val="both"/>
      </w:pPr>
      <w:bookmarkStart w:id="0" w:name="_GoBack"/>
      <w:r>
        <w:t>Положение</w:t>
      </w:r>
    </w:p>
    <w:p w:rsidR="00427E5C" w:rsidRDefault="00427E5C" w:rsidP="00E3445F">
      <w:pPr>
        <w:jc w:val="both"/>
      </w:pPr>
      <w:r>
        <w:t>о порядке обеспечения условий для развития физической культуры и массового спорта на территории Кулунского сельсовета</w:t>
      </w:r>
    </w:p>
    <w:p w:rsidR="00427E5C" w:rsidRDefault="00427E5C" w:rsidP="00E3445F">
      <w:pPr>
        <w:jc w:val="both"/>
      </w:pPr>
    </w:p>
    <w:p w:rsidR="00427E5C" w:rsidRDefault="00427E5C" w:rsidP="00E3445F">
      <w:pPr>
        <w:jc w:val="both"/>
      </w:pPr>
      <w:r>
        <w:t xml:space="preserve">1.1. </w:t>
      </w:r>
      <w:proofErr w:type="gramStart"/>
      <w:r>
        <w:t>Настоящее Положение о порядке обеспечения условий для развития на территории Кулунского сельсовета  физической культуры и массового спорта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с целью определения порядка обеспечения условий для развития на территории</w:t>
      </w:r>
      <w:proofErr w:type="gramEnd"/>
      <w:r>
        <w:t xml:space="preserve"> Кулунского сельсовета  физической культуры и массового спорта.</w:t>
      </w:r>
    </w:p>
    <w:p w:rsidR="00427E5C" w:rsidRDefault="00427E5C" w:rsidP="00E3445F">
      <w:pPr>
        <w:jc w:val="both"/>
      </w:pPr>
      <w:r>
        <w:t xml:space="preserve">1.2. Основными задачами в сфере развития физической культуры и массового спорта являются: </w:t>
      </w:r>
    </w:p>
    <w:p w:rsidR="00427E5C" w:rsidRDefault="00427E5C" w:rsidP="00E3445F">
      <w:pPr>
        <w:jc w:val="both"/>
      </w:pPr>
      <w:r>
        <w:t>популяризация физической культуры и спорта среди различных групп населения;</w:t>
      </w:r>
    </w:p>
    <w:p w:rsidR="00427E5C" w:rsidRDefault="00427E5C" w:rsidP="00E3445F">
      <w:pPr>
        <w:jc w:val="both"/>
      </w:pPr>
      <w: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427E5C" w:rsidRDefault="00427E5C" w:rsidP="00E3445F">
      <w:pPr>
        <w:jc w:val="both"/>
      </w:pPr>
      <w:r>
        <w:t xml:space="preserve"> укрепление муниципальной материально-технической базы для занятий граждан физической культурой и спортом;</w:t>
      </w:r>
    </w:p>
    <w:p w:rsidR="00427E5C" w:rsidRDefault="00427E5C" w:rsidP="00E3445F">
      <w:pPr>
        <w:jc w:val="both"/>
      </w:pPr>
      <w: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427E5C" w:rsidRDefault="00427E5C" w:rsidP="00E3445F">
      <w:pPr>
        <w:jc w:val="both"/>
      </w:pPr>
      <w:r>
        <w:t>1.3. Деятельность органов местного самоуправления в сфере обеспечения условий для развития физической культуры и массового спорта на территории Кулунского сельсовета основывается на следующих принципах:</w:t>
      </w:r>
    </w:p>
    <w:p w:rsidR="00427E5C" w:rsidRDefault="00427E5C" w:rsidP="00E3445F">
      <w:pPr>
        <w:jc w:val="both"/>
      </w:pPr>
      <w: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427E5C" w:rsidRDefault="00427E5C" w:rsidP="00E3445F">
      <w:pPr>
        <w:jc w:val="both"/>
      </w:pPr>
      <w: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427E5C" w:rsidRDefault="00427E5C" w:rsidP="00E3445F">
      <w:pPr>
        <w:jc w:val="both"/>
      </w:pPr>
      <w: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427E5C" w:rsidRDefault="00427E5C" w:rsidP="00E3445F">
      <w:pPr>
        <w:jc w:val="both"/>
      </w:pPr>
      <w: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427E5C" w:rsidRDefault="00427E5C" w:rsidP="00E3445F">
      <w:pPr>
        <w:jc w:val="both"/>
      </w:pPr>
      <w: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427E5C" w:rsidRDefault="00427E5C" w:rsidP="00E3445F">
      <w:pPr>
        <w:jc w:val="both"/>
      </w:pPr>
      <w:r>
        <w:t>1.4. Основные направления деятельности в развитии физической культуры и массового спорта являются:</w:t>
      </w:r>
    </w:p>
    <w:p w:rsidR="00427E5C" w:rsidRDefault="00427E5C" w:rsidP="00E3445F">
      <w:pPr>
        <w:jc w:val="both"/>
      </w:pPr>
      <w:r>
        <w:t>создание эффективной системы физкультурно-оздоровительной и спортивно-массовой работы среди населения;</w:t>
      </w:r>
    </w:p>
    <w:p w:rsidR="00427E5C" w:rsidRDefault="00427E5C" w:rsidP="00E3445F">
      <w:pPr>
        <w:jc w:val="both"/>
      </w:pPr>
      <w:r>
        <w:lastRenderedPageBreak/>
        <w:t xml:space="preserve">формирование муниципальной политики в сфере физической культуры и массового спорта; </w:t>
      </w:r>
    </w:p>
    <w:p w:rsidR="00427E5C" w:rsidRDefault="00427E5C" w:rsidP="00E3445F">
      <w:pPr>
        <w:jc w:val="both"/>
      </w:pPr>
      <w:r>
        <w:t xml:space="preserve">проведение массовых физкультурно-оздоровительных и спортивных соревнований; </w:t>
      </w:r>
    </w:p>
    <w:p w:rsidR="00427E5C" w:rsidRDefault="00427E5C" w:rsidP="00E3445F">
      <w:pPr>
        <w:jc w:val="both"/>
      </w:pPr>
      <w:r>
        <w:t>стимулирование привлечения инвестиций на развитие физической культуры и массового спорта.</w:t>
      </w:r>
    </w:p>
    <w:p w:rsidR="00427E5C" w:rsidRDefault="00427E5C" w:rsidP="00E3445F">
      <w:pPr>
        <w:jc w:val="both"/>
      </w:pPr>
      <w: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427E5C" w:rsidRDefault="00427E5C" w:rsidP="00E3445F">
      <w:pPr>
        <w:jc w:val="both"/>
      </w:pPr>
      <w:r>
        <w:t>подготовка кадров и повышение квалификации работников сферы физической культуры и спорта.</w:t>
      </w:r>
    </w:p>
    <w:p w:rsidR="00427E5C" w:rsidRDefault="00427E5C" w:rsidP="00E3445F">
      <w:pPr>
        <w:jc w:val="both"/>
      </w:pPr>
      <w:r>
        <w:t>1.5. Полномочия органов местного самоуправления в области физической культуры и спорта:</w:t>
      </w:r>
    </w:p>
    <w:p w:rsidR="00427E5C" w:rsidRDefault="00427E5C" w:rsidP="00E3445F">
      <w:pPr>
        <w:jc w:val="both"/>
      </w:pPr>
      <w: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427E5C" w:rsidRDefault="00427E5C" w:rsidP="00E3445F">
      <w:pPr>
        <w:jc w:val="both"/>
      </w:pPr>
      <w:r>
        <w:t>2) содействие развитию и обеспечению доступности массового спорта, развитие детско-юношеского спорта (включая школьный спорт);</w:t>
      </w:r>
    </w:p>
    <w:p w:rsidR="00427E5C" w:rsidRDefault="00427E5C" w:rsidP="00E3445F">
      <w:pPr>
        <w:jc w:val="both"/>
      </w:pPr>
      <w:r>
        <w:t>3) присвоение спортивных разрядов и квалификационных категорий спортивных судей в соответствии со статьей 22 Федерального закона № 329-ФЗ;</w:t>
      </w:r>
    </w:p>
    <w:p w:rsidR="00427E5C" w:rsidRDefault="00427E5C" w:rsidP="00E3445F">
      <w:pPr>
        <w:jc w:val="both"/>
      </w:pPr>
      <w:r>
        <w:t>4) популяризация физической культуры и спорта среди различных групп населения;</w:t>
      </w:r>
    </w:p>
    <w:p w:rsidR="00427E5C" w:rsidRDefault="00427E5C" w:rsidP="00E3445F">
      <w:pPr>
        <w:jc w:val="both"/>
      </w:pPr>
      <w:r>
        <w:t>5)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427E5C" w:rsidRDefault="00427E5C" w:rsidP="00E3445F">
      <w:pPr>
        <w:jc w:val="both"/>
      </w:pPr>
      <w:r>
        <w:t>6)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427E5C" w:rsidRDefault="00427E5C" w:rsidP="00E3445F">
      <w:pPr>
        <w:jc w:val="both"/>
      </w:pPr>
      <w:r>
        <w:t>7)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427E5C" w:rsidRDefault="00427E5C" w:rsidP="00E3445F">
      <w:pPr>
        <w:jc w:val="both"/>
      </w:pPr>
      <w:r>
        <w:t>8)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427E5C" w:rsidRDefault="00427E5C" w:rsidP="00E3445F">
      <w:pPr>
        <w:jc w:val="both"/>
      </w:pPr>
      <w:r>
        <w:t xml:space="preserve">9) осуществление </w:t>
      </w:r>
      <w:proofErr w:type="gramStart"/>
      <w:r>
        <w:t>контроля за</w:t>
      </w:r>
      <w:proofErr w:type="gramEnd"/>
      <w:r>
        <w:t xml:space="preserve">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427E5C" w:rsidRDefault="00427E5C" w:rsidP="00E3445F">
      <w:pPr>
        <w:jc w:val="both"/>
      </w:pPr>
      <w:r>
        <w:t>10)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:rsidR="00427E5C" w:rsidRDefault="00427E5C" w:rsidP="00E3445F">
      <w:pPr>
        <w:jc w:val="both"/>
      </w:pPr>
      <w:r>
        <w:t>11) наделение некоммерческих организаций правом по оценке выполнения нормативов испытаний (тестов) комплекса ГТО;</w:t>
      </w:r>
    </w:p>
    <w:p w:rsidR="00427E5C" w:rsidRDefault="00427E5C" w:rsidP="00E3445F">
      <w:pPr>
        <w:jc w:val="both"/>
      </w:pPr>
      <w:r>
        <w:t>12)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427E5C" w:rsidRDefault="00427E5C" w:rsidP="00E3445F">
      <w:pPr>
        <w:jc w:val="both"/>
      </w:pPr>
      <w:r>
        <w:t>1.6. Органы местного самоуправления также имеют право:</w:t>
      </w:r>
    </w:p>
    <w:p w:rsidR="00427E5C" w:rsidRDefault="00427E5C" w:rsidP="00E3445F">
      <w:pPr>
        <w:jc w:val="both"/>
      </w:pPr>
      <w:r>
        <w:t>1) утверждать порядок формирования спортивных сборных команд муниципальных районов и городских округов, осуществлять их обеспечение;</w:t>
      </w:r>
    </w:p>
    <w:p w:rsidR="00427E5C" w:rsidRDefault="00427E5C" w:rsidP="00E3445F">
      <w:pPr>
        <w:jc w:val="both"/>
      </w:pPr>
      <w:r>
        <w:t>2) участвовать в организации и проведении межмуниципальных, региональных, межрегиональных, всероссийских и международных спортивных соревнований,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</w:r>
    </w:p>
    <w:p w:rsidR="00427E5C" w:rsidRDefault="00427E5C" w:rsidP="00E3445F">
      <w:pPr>
        <w:jc w:val="both"/>
      </w:pPr>
      <w:r>
        <w:lastRenderedPageBreak/>
        <w:t>3)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:rsidR="00427E5C" w:rsidRDefault="00427E5C" w:rsidP="00E3445F">
      <w:pPr>
        <w:jc w:val="both"/>
      </w:pPr>
      <w:r>
        <w:t>4)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организаций;</w:t>
      </w:r>
    </w:p>
    <w:p w:rsidR="00427E5C" w:rsidRDefault="00427E5C" w:rsidP="00E3445F">
      <w:pPr>
        <w:jc w:val="both"/>
      </w:pPr>
      <w:r>
        <w:t>5)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427E5C" w:rsidRDefault="00427E5C" w:rsidP="00E3445F">
      <w:pPr>
        <w:jc w:val="both"/>
      </w:pPr>
      <w:r>
        <w:t>1.7. Деятельность органов местного самоуправления по обеспечению условий для развития на территории Кулунского сельсовета 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427E5C" w:rsidRDefault="00427E5C" w:rsidP="00E3445F">
      <w:pPr>
        <w:jc w:val="both"/>
      </w:pPr>
      <w:r>
        <w:t>1.8. К расходным обязательствам Кулунского сельсовета относятся:</w:t>
      </w:r>
    </w:p>
    <w:p w:rsidR="00427E5C" w:rsidRDefault="00427E5C" w:rsidP="00E3445F">
      <w:pPr>
        <w:jc w:val="both"/>
      </w:pPr>
      <w:r>
        <w:t>1) обеспечение условий для развития на территории поселения физической культуры, школьного спорта и массового спорта;</w:t>
      </w:r>
    </w:p>
    <w:p w:rsidR="00427E5C" w:rsidRDefault="00427E5C" w:rsidP="00E3445F">
      <w:pPr>
        <w:jc w:val="both"/>
      </w:pPr>
      <w:r>
        <w:t>2) организация проведения муниципальных официальных физкультурных мероприятий и спортивных мероприятий;</w:t>
      </w:r>
    </w:p>
    <w:p w:rsidR="00427E5C" w:rsidRDefault="00427E5C" w:rsidP="00E3445F">
      <w:pPr>
        <w:jc w:val="both"/>
      </w:pPr>
      <w:r>
        <w:t>3) обеспечение условий для реализации комплекса ГТО в соответствии с Федеральным законом № 329-ФЗ;</w:t>
      </w:r>
    </w:p>
    <w:p w:rsidR="00427E5C" w:rsidRDefault="00427E5C" w:rsidP="00E3445F">
      <w:pPr>
        <w:jc w:val="both"/>
      </w:pPr>
      <w:r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:rsidR="00427E5C" w:rsidRDefault="00427E5C" w:rsidP="00E3445F">
      <w:pPr>
        <w:jc w:val="both"/>
      </w:pPr>
    </w:p>
    <w:p w:rsidR="00427E5C" w:rsidRDefault="00427E5C" w:rsidP="00E3445F">
      <w:pPr>
        <w:jc w:val="both"/>
      </w:pPr>
    </w:p>
    <w:bookmarkEnd w:id="0"/>
    <w:p w:rsidR="00994320" w:rsidRPr="00427E5C" w:rsidRDefault="00994320" w:rsidP="00E3445F">
      <w:pPr>
        <w:jc w:val="both"/>
      </w:pPr>
    </w:p>
    <w:sectPr w:rsidR="00994320" w:rsidRPr="00427E5C" w:rsidSect="00653F1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016E"/>
    <w:multiLevelType w:val="hybridMultilevel"/>
    <w:tmpl w:val="4262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43191"/>
    <w:multiLevelType w:val="hybridMultilevel"/>
    <w:tmpl w:val="EB7E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85E17"/>
    <w:multiLevelType w:val="hybridMultilevel"/>
    <w:tmpl w:val="0DD4F8FE"/>
    <w:lvl w:ilvl="0" w:tplc="FE0E2A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49F1845"/>
    <w:multiLevelType w:val="hybridMultilevel"/>
    <w:tmpl w:val="6A8C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A0344"/>
    <w:multiLevelType w:val="hybridMultilevel"/>
    <w:tmpl w:val="A00E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75DC1"/>
    <w:multiLevelType w:val="hybridMultilevel"/>
    <w:tmpl w:val="A3D8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834B1"/>
    <w:rsid w:val="000143D4"/>
    <w:rsid w:val="000577E9"/>
    <w:rsid w:val="000C2269"/>
    <w:rsid w:val="000D14F3"/>
    <w:rsid w:val="00103D84"/>
    <w:rsid w:val="001062A3"/>
    <w:rsid w:val="00107AB4"/>
    <w:rsid w:val="00107F22"/>
    <w:rsid w:val="00111859"/>
    <w:rsid w:val="001414CD"/>
    <w:rsid w:val="001600DD"/>
    <w:rsid w:val="001E240D"/>
    <w:rsid w:val="001F67E1"/>
    <w:rsid w:val="00296CAE"/>
    <w:rsid w:val="002A643D"/>
    <w:rsid w:val="002B35A2"/>
    <w:rsid w:val="002B4E5A"/>
    <w:rsid w:val="002B7CC5"/>
    <w:rsid w:val="002D6FE4"/>
    <w:rsid w:val="003269E3"/>
    <w:rsid w:val="003352E2"/>
    <w:rsid w:val="00343162"/>
    <w:rsid w:val="00344858"/>
    <w:rsid w:val="00373E7D"/>
    <w:rsid w:val="003B04AA"/>
    <w:rsid w:val="003B18C7"/>
    <w:rsid w:val="003D31F4"/>
    <w:rsid w:val="00427E5C"/>
    <w:rsid w:val="00446577"/>
    <w:rsid w:val="00451774"/>
    <w:rsid w:val="00455310"/>
    <w:rsid w:val="00481BD1"/>
    <w:rsid w:val="00484528"/>
    <w:rsid w:val="00492652"/>
    <w:rsid w:val="004928DA"/>
    <w:rsid w:val="004A48B8"/>
    <w:rsid w:val="004C57CB"/>
    <w:rsid w:val="004C586E"/>
    <w:rsid w:val="004E0E7D"/>
    <w:rsid w:val="004E383B"/>
    <w:rsid w:val="004F6F5C"/>
    <w:rsid w:val="00501B9C"/>
    <w:rsid w:val="00503160"/>
    <w:rsid w:val="00505896"/>
    <w:rsid w:val="0053361B"/>
    <w:rsid w:val="005424CF"/>
    <w:rsid w:val="00554A86"/>
    <w:rsid w:val="005620B2"/>
    <w:rsid w:val="00570F1F"/>
    <w:rsid w:val="00584EA5"/>
    <w:rsid w:val="00590241"/>
    <w:rsid w:val="0059493C"/>
    <w:rsid w:val="005967EC"/>
    <w:rsid w:val="005B0F28"/>
    <w:rsid w:val="005C00E5"/>
    <w:rsid w:val="005E2B57"/>
    <w:rsid w:val="00612997"/>
    <w:rsid w:val="00634DD3"/>
    <w:rsid w:val="00653F19"/>
    <w:rsid w:val="00672C2A"/>
    <w:rsid w:val="006B0AA7"/>
    <w:rsid w:val="006B6081"/>
    <w:rsid w:val="006D10B6"/>
    <w:rsid w:val="00703C84"/>
    <w:rsid w:val="00704DA1"/>
    <w:rsid w:val="00707C07"/>
    <w:rsid w:val="00713980"/>
    <w:rsid w:val="00753B4A"/>
    <w:rsid w:val="007640A8"/>
    <w:rsid w:val="00765D21"/>
    <w:rsid w:val="00772AFC"/>
    <w:rsid w:val="007B24D5"/>
    <w:rsid w:val="007C1782"/>
    <w:rsid w:val="007D1489"/>
    <w:rsid w:val="007D3FAE"/>
    <w:rsid w:val="007F10B2"/>
    <w:rsid w:val="00835D08"/>
    <w:rsid w:val="00835F54"/>
    <w:rsid w:val="00865E7C"/>
    <w:rsid w:val="0089658E"/>
    <w:rsid w:val="008A4A31"/>
    <w:rsid w:val="008F1B53"/>
    <w:rsid w:val="009378A2"/>
    <w:rsid w:val="00972500"/>
    <w:rsid w:val="00973EF2"/>
    <w:rsid w:val="009800BB"/>
    <w:rsid w:val="00994320"/>
    <w:rsid w:val="009A6E7B"/>
    <w:rsid w:val="009A772E"/>
    <w:rsid w:val="009C4FC8"/>
    <w:rsid w:val="009E5D8E"/>
    <w:rsid w:val="009E68E3"/>
    <w:rsid w:val="00A10E7C"/>
    <w:rsid w:val="00A23E92"/>
    <w:rsid w:val="00A65B88"/>
    <w:rsid w:val="00AA251E"/>
    <w:rsid w:val="00AB4BA8"/>
    <w:rsid w:val="00AB59C5"/>
    <w:rsid w:val="00AF79F2"/>
    <w:rsid w:val="00B2168C"/>
    <w:rsid w:val="00B25B1E"/>
    <w:rsid w:val="00B27B55"/>
    <w:rsid w:val="00B31F92"/>
    <w:rsid w:val="00B624C3"/>
    <w:rsid w:val="00B76608"/>
    <w:rsid w:val="00BB047B"/>
    <w:rsid w:val="00BD595C"/>
    <w:rsid w:val="00C1068E"/>
    <w:rsid w:val="00C35457"/>
    <w:rsid w:val="00C3649D"/>
    <w:rsid w:val="00C57832"/>
    <w:rsid w:val="00C82675"/>
    <w:rsid w:val="00C968A2"/>
    <w:rsid w:val="00C96FD9"/>
    <w:rsid w:val="00C973B8"/>
    <w:rsid w:val="00D209D0"/>
    <w:rsid w:val="00D30611"/>
    <w:rsid w:val="00D32A54"/>
    <w:rsid w:val="00D411CE"/>
    <w:rsid w:val="00D84DC1"/>
    <w:rsid w:val="00DA2995"/>
    <w:rsid w:val="00DA498F"/>
    <w:rsid w:val="00DB0DD7"/>
    <w:rsid w:val="00DC6D5C"/>
    <w:rsid w:val="00DE6D22"/>
    <w:rsid w:val="00E01259"/>
    <w:rsid w:val="00E04B90"/>
    <w:rsid w:val="00E12F28"/>
    <w:rsid w:val="00E22CFC"/>
    <w:rsid w:val="00E27355"/>
    <w:rsid w:val="00E3445F"/>
    <w:rsid w:val="00E43DA1"/>
    <w:rsid w:val="00E511E0"/>
    <w:rsid w:val="00E65188"/>
    <w:rsid w:val="00EA5080"/>
    <w:rsid w:val="00EC042D"/>
    <w:rsid w:val="00EC0481"/>
    <w:rsid w:val="00EC2FE9"/>
    <w:rsid w:val="00EC4C62"/>
    <w:rsid w:val="00EF4825"/>
    <w:rsid w:val="00F01EDA"/>
    <w:rsid w:val="00F3437A"/>
    <w:rsid w:val="00F40074"/>
    <w:rsid w:val="00F41B56"/>
    <w:rsid w:val="00F4221D"/>
    <w:rsid w:val="00F6139C"/>
    <w:rsid w:val="00F6208F"/>
    <w:rsid w:val="00F66BED"/>
    <w:rsid w:val="00F834B1"/>
    <w:rsid w:val="00FD0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14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53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53B4A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F3437A"/>
    <w:pPr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customStyle="1" w:styleId="a6">
    <w:name w:val="Знак"/>
    <w:basedOn w:val="a"/>
    <w:rsid w:val="00584EA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584EA5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rsid w:val="007C178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u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1C24-BF67-4535-A31B-AF58FF03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ДНГС</dc:creator>
  <cp:keywords/>
  <dc:description/>
  <cp:lastModifiedBy>zam</cp:lastModifiedBy>
  <cp:revision>73</cp:revision>
  <cp:lastPrinted>2018-04-28T02:20:00Z</cp:lastPrinted>
  <dcterms:created xsi:type="dcterms:W3CDTF">2012-11-12T06:19:00Z</dcterms:created>
  <dcterms:modified xsi:type="dcterms:W3CDTF">2024-04-04T02:30:00Z</dcterms:modified>
</cp:coreProperties>
</file>