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DA" w:rsidRPr="006A6E95" w:rsidRDefault="00B15DDA" w:rsidP="006A6E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E95">
        <w:rPr>
          <w:rFonts w:ascii="Times New Roman" w:hAnsi="Times New Roman" w:cs="Times New Roman"/>
          <w:b/>
          <w:i/>
          <w:sz w:val="28"/>
          <w:szCs w:val="28"/>
        </w:rPr>
        <w:t>ПАМЯТКА</w:t>
      </w:r>
    </w:p>
    <w:p w:rsidR="006A6E95" w:rsidRDefault="006A6E95" w:rsidP="006A6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6A6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 ДЕЙСТВОВАТЬ ВО ВРЕМЯ ПАВОДКА, НАВОДНЕНИЯ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Действия в случае угрозы возникновение наводнения, паводка: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Внимательно слушайте информацию о чрезвычайной ситуации и о порядке действий, не пользуйтесь без необходимости телефоном, чтобы он был свободным для связи с вами.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Сохраняйте спокойствие, предупредите соседей, окажите помощь инвалидам, детям и людям преклонного возраста.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Узнайте в органах местного самоуправления место сбора жителей для эвакуации и готовьтесь к ней.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Разъедините все потребители электрического тока от электросети, выключите газ.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Перенесите ценные вещи и продовольствие на верхние этажи или поднимите на верхние полки.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 в зоне внезапного затопления во время наводнения, паводка: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Сохраняйте спокойствие, не паникуйте.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Быстро соберите необходимые документы, ценности, лекарства, продукты и прочие необходимые вещи.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Окажите помощь детям, инвалидам и людям преклонного возраста. Они подлежат эвакуации в первую очередь.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 возможности немедленно оставьте зону затопления.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Перед выходом из дома отключите электро- и газоснабжение, погасите огонь в печах. Закройте окна и двери, если есть время - закройте окна и двери первого этажа досками (щитами).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Поднимитесь на верхние этажи. Если дом одноэтажный - займите чердачные помещения.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Проверьте, нет ли вблизи пострадавших, окажите им, по возможности, помощь. Первая помощь людям, подобранным на поверхности воды, заключается в следующем: их надо переодеть в сухое белье, тепло укутать и дать успокаивающее средство, а извлеченные из-под воды пострадавшие нуждаются в искусственном дыхании.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Оказавшись в воде, снимите с себя тяжёлую одежду и обувь, отыщите вблизи предметы, которыми можно воспользоваться до получения помощи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Не переполняйте спасательные средства (катера, лодки, плоты)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 после ЧС: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Достаньте аптечку первой помощи, помогите раненым.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Следуйте инструкциям спасательных служб.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Соблюдайте осторожность, вернувшись в дом. Проверьте, надежны ли его конструкции (стены, полы).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• Обнаружив в доме и вокруг него лужу стоячей воды, немедленно залейте ее 2 литрами отбеливателя или засыпьте хлорной известью.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Не отводите всю воду сразу: (это может повредить фундамент) – каждый день отводите только около трети общего объема воды.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Не живите в доме, где осталась стоячая вода.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Опасайтесь электрического удара – если слой воды на полу толще 5 см, носите резиновые сапоги.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gramStart"/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затопленных местах немедленно отключайте электропитание на распределительных щитах, если вы этого еще не сделали.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Если пол у электрощита влажный, накройте его сухой доской и стойте на ней. Чтобы отключить электричество, воспользуйтесь сухой палкой.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Если Вы подозреваете, что питьевая вода в колодце или колонке загрязнена, кипятите ее в течение 5 минут.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Не поднимайте температуру воздуха в доме выше + 4 градусов, прежде чем не будет отведена вся стоячая вода.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Очистите дом от всех обломков и пропитанных водой предметов.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Уберите оставшиеся ил и грязь.</w:t>
      </w:r>
    </w:p>
    <w:p w:rsidR="006A6E95" w:rsidRPr="006A6E95" w:rsidRDefault="006A6E95" w:rsidP="006A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A6E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Протрите все поверхности в доме. При этом обеспечьте хорошую вентиляцию, чтобы очистить воздух от токсичных испарений.</w:t>
      </w:r>
    </w:p>
    <w:p w:rsidR="007B1DC8" w:rsidRDefault="007B1DC8" w:rsidP="007B1D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6E95" w:rsidRPr="007B1DC8" w:rsidRDefault="007B1DC8" w:rsidP="007B1D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1DC8">
        <w:rPr>
          <w:rFonts w:ascii="Times New Roman" w:hAnsi="Times New Roman" w:cs="Times New Roman"/>
          <w:b/>
          <w:sz w:val="28"/>
          <w:szCs w:val="28"/>
        </w:rPr>
        <w:t>В случае возникновения ЧС звонить по телефонам:</w:t>
      </w:r>
    </w:p>
    <w:p w:rsidR="007B1DC8" w:rsidRDefault="007B1DC8" w:rsidP="007B1D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– 26-1-05;</w:t>
      </w:r>
    </w:p>
    <w:p w:rsidR="007B1DC8" w:rsidRDefault="007B1DC8" w:rsidP="007B1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 – 21-3-54;</w:t>
      </w:r>
    </w:p>
    <w:p w:rsidR="007B1DC8" w:rsidRPr="00B15DDA" w:rsidRDefault="007B1DC8" w:rsidP="007B1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МЧС – 21-7-72;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112</w:t>
      </w:r>
    </w:p>
    <w:p w:rsidR="007B1DC8" w:rsidRDefault="007B1DC8" w:rsidP="006A6E9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273D4" w:rsidRDefault="006A6E95" w:rsidP="006A6E9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Кулунского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6A6E95" w:rsidRPr="00B15DDA" w:rsidRDefault="006A6E95" w:rsidP="006A6E9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sectPr w:rsidR="006A6E95" w:rsidRPr="00B1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DA"/>
    <w:rsid w:val="006A6E95"/>
    <w:rsid w:val="007B1DC8"/>
    <w:rsid w:val="00B15DDA"/>
    <w:rsid w:val="00B407D1"/>
    <w:rsid w:val="00E2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6CA3D-5107-46B8-B3AC-FAC6C079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Tania</cp:lastModifiedBy>
  <cp:revision>2</cp:revision>
  <cp:lastPrinted>2018-04-02T02:38:00Z</cp:lastPrinted>
  <dcterms:created xsi:type="dcterms:W3CDTF">2015-03-16T08:11:00Z</dcterms:created>
  <dcterms:modified xsi:type="dcterms:W3CDTF">2018-04-02T02:40:00Z</dcterms:modified>
</cp:coreProperties>
</file>